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6EF" w:rsidRPr="009407BC" w:rsidRDefault="00D906EF" w:rsidP="00F06FFE">
      <w:pPr>
        <w:pageBreakBefore/>
        <w:spacing w:before="120" w:after="120" w:line="240" w:lineRule="auto"/>
        <w:contextualSpacing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D906EF" w:rsidRPr="009407BC" w:rsidRDefault="00D906EF" w:rsidP="00F06FFE">
      <w:pPr>
        <w:spacing w:before="120" w:after="120" w:line="240" w:lineRule="auto"/>
        <w:contextualSpacing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D906EF" w:rsidRPr="00F06FFE" w:rsidRDefault="00D906EF" w:rsidP="00F06FFE">
      <w:pPr>
        <w:spacing w:before="120" w:after="120" w:line="240" w:lineRule="auto"/>
        <w:contextualSpacing/>
        <w:jc w:val="center"/>
        <w:rPr>
          <w:rFonts w:eastAsia="Times New Roman" w:cs="Times New Roman"/>
          <w:b/>
          <w:bCs/>
          <w:sz w:val="36"/>
          <w:szCs w:val="24"/>
        </w:rPr>
      </w:pPr>
    </w:p>
    <w:p w:rsidR="003910E4" w:rsidRPr="00F06FFE" w:rsidRDefault="003910E4" w:rsidP="00F06FFE">
      <w:pPr>
        <w:spacing w:before="120" w:after="120" w:line="240" w:lineRule="auto"/>
        <w:contextualSpacing/>
        <w:jc w:val="center"/>
        <w:rPr>
          <w:rFonts w:eastAsia="Times New Roman" w:cs="Times New Roman"/>
          <w:sz w:val="36"/>
          <w:szCs w:val="24"/>
        </w:rPr>
      </w:pPr>
      <w:r w:rsidRPr="00F06FFE">
        <w:rPr>
          <w:rFonts w:eastAsia="Times New Roman" w:cs="Times New Roman"/>
          <w:b/>
          <w:bCs/>
          <w:sz w:val="36"/>
          <w:szCs w:val="24"/>
        </w:rPr>
        <w:t xml:space="preserve">WEWNĄTRZSZKOLNY </w:t>
      </w:r>
      <w:r w:rsidR="00D906EF" w:rsidRPr="00F06FFE">
        <w:rPr>
          <w:rFonts w:eastAsia="Times New Roman" w:cs="Times New Roman"/>
          <w:b/>
          <w:bCs/>
          <w:sz w:val="36"/>
          <w:szCs w:val="24"/>
        </w:rPr>
        <w:br/>
      </w:r>
      <w:r w:rsidRPr="00F06FFE">
        <w:rPr>
          <w:rFonts w:eastAsia="Times New Roman" w:cs="Times New Roman"/>
          <w:b/>
          <w:bCs/>
          <w:sz w:val="36"/>
          <w:szCs w:val="24"/>
        </w:rPr>
        <w:t xml:space="preserve">SYSTEM </w:t>
      </w:r>
      <w:r w:rsidR="00D906EF" w:rsidRPr="00F06FFE">
        <w:rPr>
          <w:rFonts w:eastAsia="Times New Roman" w:cs="Times New Roman"/>
          <w:b/>
          <w:bCs/>
          <w:sz w:val="36"/>
          <w:szCs w:val="24"/>
        </w:rPr>
        <w:br/>
      </w:r>
      <w:r w:rsidRPr="00F06FFE">
        <w:rPr>
          <w:rFonts w:eastAsia="Times New Roman" w:cs="Times New Roman"/>
          <w:b/>
          <w:bCs/>
          <w:sz w:val="36"/>
          <w:szCs w:val="24"/>
        </w:rPr>
        <w:t>DORADZTWA ZAWODOWEGO</w:t>
      </w:r>
    </w:p>
    <w:p w:rsidR="003910E4" w:rsidRPr="00F06FFE" w:rsidRDefault="003910E4" w:rsidP="00F06FFE">
      <w:pPr>
        <w:spacing w:before="120" w:after="120" w:line="240" w:lineRule="auto"/>
        <w:contextualSpacing/>
        <w:jc w:val="center"/>
        <w:rPr>
          <w:rFonts w:eastAsia="Times New Roman" w:cs="Times New Roman"/>
          <w:b/>
          <w:bCs/>
          <w:sz w:val="36"/>
          <w:szCs w:val="24"/>
        </w:rPr>
      </w:pPr>
      <w:r w:rsidRPr="00F06FFE">
        <w:rPr>
          <w:rFonts w:eastAsia="Times New Roman" w:cs="Times New Roman"/>
          <w:b/>
          <w:bCs/>
          <w:sz w:val="36"/>
          <w:szCs w:val="24"/>
        </w:rPr>
        <w:t xml:space="preserve">W SZKOLE PODSTAWOWEJ NR 2 </w:t>
      </w:r>
      <w:r w:rsidR="00D906EF" w:rsidRPr="00F06FFE">
        <w:rPr>
          <w:rFonts w:eastAsia="Times New Roman" w:cs="Times New Roman"/>
          <w:b/>
          <w:bCs/>
          <w:sz w:val="36"/>
          <w:szCs w:val="24"/>
        </w:rPr>
        <w:br/>
      </w:r>
      <w:r w:rsidRPr="00F06FFE">
        <w:rPr>
          <w:rFonts w:eastAsia="Times New Roman" w:cs="Times New Roman"/>
          <w:b/>
          <w:bCs/>
          <w:sz w:val="36"/>
          <w:szCs w:val="24"/>
        </w:rPr>
        <w:t xml:space="preserve">im. BOHATERÓW 10-TEJ SUDECKIEJ DYWIZJI PIECHOTY </w:t>
      </w:r>
      <w:r w:rsidR="00D906EF" w:rsidRPr="00F06FFE">
        <w:rPr>
          <w:rFonts w:eastAsia="Times New Roman" w:cs="Times New Roman"/>
          <w:b/>
          <w:bCs/>
          <w:sz w:val="36"/>
          <w:szCs w:val="24"/>
        </w:rPr>
        <w:br/>
        <w:t>W</w:t>
      </w:r>
      <w:r w:rsidRPr="00F06FFE">
        <w:rPr>
          <w:rFonts w:eastAsia="Times New Roman" w:cs="Times New Roman"/>
          <w:b/>
          <w:bCs/>
          <w:sz w:val="36"/>
          <w:szCs w:val="24"/>
        </w:rPr>
        <w:t xml:space="preserve"> LWÓWKU ŚLĄSKIM</w:t>
      </w:r>
    </w:p>
    <w:p w:rsidR="00D906EF" w:rsidRPr="009407BC" w:rsidRDefault="00D906EF" w:rsidP="00F06FFE">
      <w:pPr>
        <w:spacing w:before="120" w:after="120" w:line="240" w:lineRule="auto"/>
        <w:contextualSpacing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D474A1" w:rsidRPr="009407BC" w:rsidRDefault="00D474A1" w:rsidP="00F06FFE">
      <w:pPr>
        <w:spacing w:before="120" w:after="120" w:line="240" w:lineRule="auto"/>
        <w:contextualSpacing/>
        <w:jc w:val="center"/>
        <w:rPr>
          <w:rFonts w:eastAsia="Times New Roman" w:cs="Times New Roman"/>
          <w:sz w:val="24"/>
          <w:szCs w:val="24"/>
        </w:rPr>
      </w:pPr>
    </w:p>
    <w:p w:rsidR="00D474A1" w:rsidRPr="009407BC" w:rsidRDefault="00D906EF" w:rsidP="00F06FFE">
      <w:pPr>
        <w:spacing w:before="120" w:after="120" w:line="240" w:lineRule="auto"/>
        <w:contextualSpacing/>
        <w:jc w:val="center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noProof/>
          <w:sz w:val="24"/>
          <w:szCs w:val="24"/>
        </w:rPr>
        <w:drawing>
          <wp:inline distT="0" distB="0" distL="0" distR="0" wp14:anchorId="2CD4E569" wp14:editId="7E71C615">
            <wp:extent cx="2381550" cy="3028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rcza z listu gratulacyjne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900" cy="3024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4A1" w:rsidRPr="009407BC" w:rsidRDefault="00D474A1" w:rsidP="00F06FFE">
      <w:pPr>
        <w:spacing w:before="120" w:after="120" w:line="240" w:lineRule="auto"/>
        <w:contextualSpacing/>
        <w:jc w:val="center"/>
        <w:rPr>
          <w:rFonts w:eastAsia="Times New Roman" w:cs="Times New Roman"/>
          <w:sz w:val="24"/>
          <w:szCs w:val="24"/>
        </w:rPr>
      </w:pPr>
    </w:p>
    <w:p w:rsidR="00D474A1" w:rsidRPr="009407BC" w:rsidRDefault="00D474A1" w:rsidP="00F06FFE">
      <w:pPr>
        <w:spacing w:before="120" w:after="120" w:line="240" w:lineRule="auto"/>
        <w:contextualSpacing/>
        <w:jc w:val="center"/>
        <w:rPr>
          <w:rFonts w:eastAsia="Times New Roman" w:cs="Times New Roman"/>
          <w:sz w:val="24"/>
          <w:szCs w:val="24"/>
        </w:rPr>
      </w:pPr>
    </w:p>
    <w:p w:rsidR="00D474A1" w:rsidRPr="009407BC" w:rsidRDefault="00D474A1" w:rsidP="00F06FFE">
      <w:pPr>
        <w:spacing w:before="120" w:after="120" w:line="240" w:lineRule="auto"/>
        <w:contextualSpacing/>
        <w:jc w:val="center"/>
        <w:rPr>
          <w:rFonts w:eastAsia="Times New Roman" w:cs="Times New Roman"/>
          <w:sz w:val="24"/>
          <w:szCs w:val="24"/>
        </w:rPr>
      </w:pPr>
    </w:p>
    <w:p w:rsidR="00D474A1" w:rsidRPr="009407BC" w:rsidRDefault="002C689A" w:rsidP="00F06FFE">
      <w:pPr>
        <w:spacing w:before="120" w:after="120" w:line="240" w:lineRule="auto"/>
        <w:contextualSpacing/>
        <w:jc w:val="center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Doradca zawodowy</w:t>
      </w:r>
    </w:p>
    <w:p w:rsidR="002C689A" w:rsidRPr="009407BC" w:rsidRDefault="002C689A" w:rsidP="00F06FFE">
      <w:pPr>
        <w:spacing w:before="120" w:after="120" w:line="240" w:lineRule="auto"/>
        <w:contextualSpacing/>
        <w:jc w:val="center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mgr Grzegorz Połaczewski</w:t>
      </w:r>
    </w:p>
    <w:p w:rsidR="00D474A1" w:rsidRPr="009407BC" w:rsidRDefault="00D474A1" w:rsidP="00F06FFE">
      <w:pPr>
        <w:spacing w:before="120" w:after="120" w:line="240" w:lineRule="auto"/>
        <w:contextualSpacing/>
        <w:jc w:val="center"/>
        <w:rPr>
          <w:rFonts w:eastAsia="Times New Roman" w:cs="Times New Roman"/>
          <w:sz w:val="24"/>
          <w:szCs w:val="24"/>
        </w:rPr>
      </w:pPr>
    </w:p>
    <w:p w:rsidR="00D32B1C" w:rsidRPr="009407BC" w:rsidRDefault="00D32B1C" w:rsidP="00F06FFE">
      <w:pPr>
        <w:spacing w:before="120" w:after="120" w:line="240" w:lineRule="auto"/>
        <w:contextualSpacing/>
        <w:jc w:val="center"/>
        <w:rPr>
          <w:rFonts w:eastAsia="Times New Roman" w:cs="Times New Roman"/>
          <w:sz w:val="24"/>
          <w:szCs w:val="24"/>
        </w:rPr>
      </w:pPr>
    </w:p>
    <w:p w:rsidR="00D32B1C" w:rsidRPr="009407BC" w:rsidRDefault="00D32B1C" w:rsidP="00F06FFE">
      <w:pPr>
        <w:spacing w:before="120" w:after="120" w:line="240" w:lineRule="auto"/>
        <w:contextualSpacing/>
        <w:jc w:val="center"/>
        <w:rPr>
          <w:rFonts w:eastAsia="Times New Roman" w:cs="Times New Roman"/>
          <w:sz w:val="24"/>
          <w:szCs w:val="24"/>
        </w:rPr>
      </w:pPr>
    </w:p>
    <w:p w:rsidR="00D32B1C" w:rsidRPr="009407BC" w:rsidRDefault="00D32B1C" w:rsidP="00F06FFE">
      <w:pPr>
        <w:spacing w:before="120" w:after="120" w:line="240" w:lineRule="auto"/>
        <w:contextualSpacing/>
        <w:jc w:val="center"/>
        <w:rPr>
          <w:rFonts w:eastAsia="Times New Roman" w:cs="Times New Roman"/>
          <w:sz w:val="24"/>
          <w:szCs w:val="24"/>
        </w:rPr>
      </w:pPr>
    </w:p>
    <w:p w:rsidR="00D32B1C" w:rsidRPr="009407BC" w:rsidRDefault="00657CFF" w:rsidP="00F06FFE">
      <w:pPr>
        <w:spacing w:before="120" w:after="120" w:line="240" w:lineRule="auto"/>
        <w:contextualSpacing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ROK SZKOLNY 2022/2023</w:t>
      </w:r>
    </w:p>
    <w:p w:rsidR="00077BFE" w:rsidRPr="009407BC" w:rsidRDefault="00077BFE" w:rsidP="00F06FFE">
      <w:pPr>
        <w:spacing w:before="120" w:after="120" w:line="240" w:lineRule="auto"/>
        <w:contextualSpacing/>
        <w:jc w:val="center"/>
        <w:rPr>
          <w:sz w:val="24"/>
          <w:szCs w:val="24"/>
        </w:rPr>
      </w:pPr>
      <w:r w:rsidRPr="009407BC">
        <w:rPr>
          <w:sz w:val="24"/>
          <w:szCs w:val="24"/>
        </w:rPr>
        <w:br w:type="page"/>
      </w:r>
    </w:p>
    <w:p w:rsidR="00077BFE" w:rsidRPr="009407BC" w:rsidRDefault="00077BFE" w:rsidP="009407BC">
      <w:pPr>
        <w:pStyle w:val="Spistreci1"/>
        <w:spacing w:before="120" w:after="120" w:line="240" w:lineRule="auto"/>
        <w:contextualSpacing/>
        <w:jc w:val="both"/>
        <w:rPr>
          <w:sz w:val="24"/>
          <w:szCs w:val="24"/>
        </w:rPr>
      </w:pPr>
      <w:r w:rsidRPr="009407BC">
        <w:rPr>
          <w:sz w:val="24"/>
          <w:szCs w:val="24"/>
        </w:rPr>
        <w:lastRenderedPageBreak/>
        <w:t>Spis treści</w:t>
      </w:r>
    </w:p>
    <w:p w:rsidR="0084737D" w:rsidRPr="009407BC" w:rsidRDefault="00077BFE" w:rsidP="009407BC">
      <w:pPr>
        <w:pStyle w:val="Spistreci1"/>
        <w:tabs>
          <w:tab w:val="left" w:pos="440"/>
        </w:tabs>
        <w:jc w:val="both"/>
        <w:rPr>
          <w:noProof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fldChar w:fldCharType="begin"/>
      </w:r>
      <w:r w:rsidRPr="009407BC">
        <w:rPr>
          <w:rFonts w:eastAsia="Times New Roman" w:cs="Times New Roman"/>
          <w:sz w:val="24"/>
          <w:szCs w:val="24"/>
        </w:rPr>
        <w:instrText xml:space="preserve"> TOC \o "1-2" \h \z \u </w:instrText>
      </w:r>
      <w:r w:rsidRPr="009407BC">
        <w:rPr>
          <w:rFonts w:eastAsia="Times New Roman" w:cs="Times New Roman"/>
          <w:sz w:val="24"/>
          <w:szCs w:val="24"/>
        </w:rPr>
        <w:fldChar w:fldCharType="separate"/>
      </w:r>
      <w:hyperlink w:anchor="_Toc528009791" w:history="1">
        <w:r w:rsidR="0084737D" w:rsidRPr="009407BC">
          <w:rPr>
            <w:rStyle w:val="Hipercze"/>
            <w:noProof/>
            <w:sz w:val="24"/>
            <w:szCs w:val="24"/>
          </w:rPr>
          <w:t>1.</w:t>
        </w:r>
        <w:r w:rsidR="0084737D" w:rsidRPr="009407BC">
          <w:rPr>
            <w:noProof/>
            <w:sz w:val="24"/>
            <w:szCs w:val="24"/>
          </w:rPr>
          <w:tab/>
        </w:r>
        <w:r w:rsidR="0084737D" w:rsidRPr="009407BC">
          <w:rPr>
            <w:rStyle w:val="Hipercze"/>
            <w:noProof/>
            <w:sz w:val="24"/>
            <w:szCs w:val="24"/>
          </w:rPr>
          <w:t>Podstawy prawne.</w:t>
        </w:r>
        <w:r w:rsidR="0084737D" w:rsidRPr="009407BC">
          <w:rPr>
            <w:noProof/>
            <w:webHidden/>
            <w:sz w:val="24"/>
            <w:szCs w:val="24"/>
          </w:rPr>
          <w:tab/>
        </w:r>
        <w:r w:rsidR="0084737D" w:rsidRPr="009407BC">
          <w:rPr>
            <w:noProof/>
            <w:webHidden/>
            <w:sz w:val="24"/>
            <w:szCs w:val="24"/>
          </w:rPr>
          <w:fldChar w:fldCharType="begin"/>
        </w:r>
        <w:r w:rsidR="0084737D" w:rsidRPr="009407BC">
          <w:rPr>
            <w:noProof/>
            <w:webHidden/>
            <w:sz w:val="24"/>
            <w:szCs w:val="24"/>
          </w:rPr>
          <w:instrText xml:space="preserve"> PAGEREF _Toc528009791 \h </w:instrText>
        </w:r>
        <w:r w:rsidR="0084737D" w:rsidRPr="009407BC">
          <w:rPr>
            <w:noProof/>
            <w:webHidden/>
            <w:sz w:val="24"/>
            <w:szCs w:val="24"/>
          </w:rPr>
        </w:r>
        <w:r w:rsidR="0084737D" w:rsidRPr="009407BC">
          <w:rPr>
            <w:noProof/>
            <w:webHidden/>
            <w:sz w:val="24"/>
            <w:szCs w:val="24"/>
          </w:rPr>
          <w:fldChar w:fldCharType="separate"/>
        </w:r>
        <w:r w:rsidR="0084737D" w:rsidRPr="009407BC">
          <w:rPr>
            <w:noProof/>
            <w:webHidden/>
            <w:sz w:val="24"/>
            <w:szCs w:val="24"/>
          </w:rPr>
          <w:t>3</w:t>
        </w:r>
        <w:r w:rsidR="0084737D" w:rsidRPr="009407BC">
          <w:rPr>
            <w:noProof/>
            <w:webHidden/>
            <w:sz w:val="24"/>
            <w:szCs w:val="24"/>
          </w:rPr>
          <w:fldChar w:fldCharType="end"/>
        </w:r>
      </w:hyperlink>
    </w:p>
    <w:p w:rsidR="0084737D" w:rsidRPr="009407BC" w:rsidRDefault="003F0C35" w:rsidP="009407BC">
      <w:pPr>
        <w:pStyle w:val="Spistreci1"/>
        <w:tabs>
          <w:tab w:val="left" w:pos="440"/>
        </w:tabs>
        <w:jc w:val="both"/>
        <w:rPr>
          <w:noProof/>
          <w:sz w:val="24"/>
          <w:szCs w:val="24"/>
        </w:rPr>
      </w:pPr>
      <w:hyperlink w:anchor="_Toc528009792" w:history="1">
        <w:r w:rsidR="0084737D" w:rsidRPr="009407BC">
          <w:rPr>
            <w:rStyle w:val="Hipercze"/>
            <w:noProof/>
            <w:sz w:val="24"/>
            <w:szCs w:val="24"/>
          </w:rPr>
          <w:t>2.</w:t>
        </w:r>
        <w:r w:rsidR="0084737D" w:rsidRPr="009407BC">
          <w:rPr>
            <w:noProof/>
            <w:sz w:val="24"/>
            <w:szCs w:val="24"/>
          </w:rPr>
          <w:tab/>
        </w:r>
        <w:r w:rsidR="0084737D" w:rsidRPr="009407BC">
          <w:rPr>
            <w:rStyle w:val="Hipercze"/>
            <w:noProof/>
            <w:sz w:val="24"/>
            <w:szCs w:val="24"/>
          </w:rPr>
          <w:t>Założenia Wewnątrzszkolnego Systemu Doradztwa Zawodowego.</w:t>
        </w:r>
        <w:r w:rsidR="0084737D" w:rsidRPr="009407BC">
          <w:rPr>
            <w:noProof/>
            <w:webHidden/>
            <w:sz w:val="24"/>
            <w:szCs w:val="24"/>
          </w:rPr>
          <w:tab/>
        </w:r>
        <w:r w:rsidR="0084737D" w:rsidRPr="009407BC">
          <w:rPr>
            <w:noProof/>
            <w:webHidden/>
            <w:sz w:val="24"/>
            <w:szCs w:val="24"/>
          </w:rPr>
          <w:fldChar w:fldCharType="begin"/>
        </w:r>
        <w:r w:rsidR="0084737D" w:rsidRPr="009407BC">
          <w:rPr>
            <w:noProof/>
            <w:webHidden/>
            <w:sz w:val="24"/>
            <w:szCs w:val="24"/>
          </w:rPr>
          <w:instrText xml:space="preserve"> PAGEREF _Toc528009792 \h </w:instrText>
        </w:r>
        <w:r w:rsidR="0084737D" w:rsidRPr="009407BC">
          <w:rPr>
            <w:noProof/>
            <w:webHidden/>
            <w:sz w:val="24"/>
            <w:szCs w:val="24"/>
          </w:rPr>
        </w:r>
        <w:r w:rsidR="0084737D" w:rsidRPr="009407BC">
          <w:rPr>
            <w:noProof/>
            <w:webHidden/>
            <w:sz w:val="24"/>
            <w:szCs w:val="24"/>
          </w:rPr>
          <w:fldChar w:fldCharType="separate"/>
        </w:r>
        <w:r w:rsidR="0084737D" w:rsidRPr="009407BC">
          <w:rPr>
            <w:noProof/>
            <w:webHidden/>
            <w:sz w:val="24"/>
            <w:szCs w:val="24"/>
          </w:rPr>
          <w:t>3</w:t>
        </w:r>
        <w:r w:rsidR="0084737D" w:rsidRPr="009407BC">
          <w:rPr>
            <w:noProof/>
            <w:webHidden/>
            <w:sz w:val="24"/>
            <w:szCs w:val="24"/>
          </w:rPr>
          <w:fldChar w:fldCharType="end"/>
        </w:r>
      </w:hyperlink>
    </w:p>
    <w:p w:rsidR="0084737D" w:rsidRPr="009407BC" w:rsidRDefault="003F0C35" w:rsidP="009407BC">
      <w:pPr>
        <w:pStyle w:val="Spistreci1"/>
        <w:tabs>
          <w:tab w:val="left" w:pos="440"/>
        </w:tabs>
        <w:jc w:val="both"/>
        <w:rPr>
          <w:noProof/>
          <w:sz w:val="24"/>
          <w:szCs w:val="24"/>
        </w:rPr>
      </w:pPr>
      <w:hyperlink w:anchor="_Toc528009793" w:history="1">
        <w:r w:rsidR="0084737D" w:rsidRPr="009407BC">
          <w:rPr>
            <w:rStyle w:val="Hipercze"/>
            <w:noProof/>
            <w:sz w:val="24"/>
            <w:szCs w:val="24"/>
          </w:rPr>
          <w:t>3.</w:t>
        </w:r>
        <w:r w:rsidR="0084737D" w:rsidRPr="009407BC">
          <w:rPr>
            <w:noProof/>
            <w:sz w:val="24"/>
            <w:szCs w:val="24"/>
          </w:rPr>
          <w:tab/>
        </w:r>
        <w:r w:rsidR="0084737D" w:rsidRPr="009407BC">
          <w:rPr>
            <w:rStyle w:val="Hipercze"/>
            <w:noProof/>
            <w:sz w:val="24"/>
            <w:szCs w:val="24"/>
          </w:rPr>
          <w:t>Cele ogólne Wewnątrzszkolnego Systemu Doradztwa Zawodowego</w:t>
        </w:r>
        <w:r w:rsidR="0084737D" w:rsidRPr="009407BC">
          <w:rPr>
            <w:noProof/>
            <w:webHidden/>
            <w:sz w:val="24"/>
            <w:szCs w:val="24"/>
          </w:rPr>
          <w:tab/>
        </w:r>
        <w:r w:rsidR="0084737D" w:rsidRPr="009407BC">
          <w:rPr>
            <w:noProof/>
            <w:webHidden/>
            <w:sz w:val="24"/>
            <w:szCs w:val="24"/>
          </w:rPr>
          <w:fldChar w:fldCharType="begin"/>
        </w:r>
        <w:r w:rsidR="0084737D" w:rsidRPr="009407BC">
          <w:rPr>
            <w:noProof/>
            <w:webHidden/>
            <w:sz w:val="24"/>
            <w:szCs w:val="24"/>
          </w:rPr>
          <w:instrText xml:space="preserve"> PAGEREF _Toc528009793 \h </w:instrText>
        </w:r>
        <w:r w:rsidR="0084737D" w:rsidRPr="009407BC">
          <w:rPr>
            <w:noProof/>
            <w:webHidden/>
            <w:sz w:val="24"/>
            <w:szCs w:val="24"/>
          </w:rPr>
        </w:r>
        <w:r w:rsidR="0084737D" w:rsidRPr="009407BC">
          <w:rPr>
            <w:noProof/>
            <w:webHidden/>
            <w:sz w:val="24"/>
            <w:szCs w:val="24"/>
          </w:rPr>
          <w:fldChar w:fldCharType="separate"/>
        </w:r>
        <w:r w:rsidR="0084737D" w:rsidRPr="009407BC">
          <w:rPr>
            <w:noProof/>
            <w:webHidden/>
            <w:sz w:val="24"/>
            <w:szCs w:val="24"/>
          </w:rPr>
          <w:t>3</w:t>
        </w:r>
        <w:r w:rsidR="0084737D" w:rsidRPr="009407BC">
          <w:rPr>
            <w:noProof/>
            <w:webHidden/>
            <w:sz w:val="24"/>
            <w:szCs w:val="24"/>
          </w:rPr>
          <w:fldChar w:fldCharType="end"/>
        </w:r>
      </w:hyperlink>
    </w:p>
    <w:p w:rsidR="0084737D" w:rsidRPr="009407BC" w:rsidRDefault="003F0C35" w:rsidP="009407BC">
      <w:pPr>
        <w:pStyle w:val="Spistreci1"/>
        <w:tabs>
          <w:tab w:val="left" w:pos="440"/>
        </w:tabs>
        <w:jc w:val="both"/>
        <w:rPr>
          <w:noProof/>
          <w:sz w:val="24"/>
          <w:szCs w:val="24"/>
        </w:rPr>
      </w:pPr>
      <w:hyperlink w:anchor="_Toc528009794" w:history="1">
        <w:r w:rsidR="0084737D" w:rsidRPr="009407BC">
          <w:rPr>
            <w:rStyle w:val="Hipercze"/>
            <w:noProof/>
            <w:sz w:val="24"/>
            <w:szCs w:val="24"/>
          </w:rPr>
          <w:t>4.</w:t>
        </w:r>
        <w:r w:rsidR="0084737D" w:rsidRPr="009407BC">
          <w:rPr>
            <w:noProof/>
            <w:sz w:val="24"/>
            <w:szCs w:val="24"/>
          </w:rPr>
          <w:tab/>
        </w:r>
        <w:r w:rsidR="0084737D" w:rsidRPr="009407BC">
          <w:rPr>
            <w:rStyle w:val="Hipercze"/>
            <w:noProof/>
            <w:sz w:val="24"/>
            <w:szCs w:val="24"/>
          </w:rPr>
          <w:t>Treści programowe oraz cele szczegółowe – osiągniecia dzieci i uczniów.</w:t>
        </w:r>
        <w:r w:rsidR="0084737D" w:rsidRPr="009407BC">
          <w:rPr>
            <w:noProof/>
            <w:webHidden/>
            <w:sz w:val="24"/>
            <w:szCs w:val="24"/>
          </w:rPr>
          <w:tab/>
        </w:r>
        <w:r w:rsidR="0084737D" w:rsidRPr="009407BC">
          <w:rPr>
            <w:noProof/>
            <w:webHidden/>
            <w:sz w:val="24"/>
            <w:szCs w:val="24"/>
          </w:rPr>
          <w:fldChar w:fldCharType="begin"/>
        </w:r>
        <w:r w:rsidR="0084737D" w:rsidRPr="009407BC">
          <w:rPr>
            <w:noProof/>
            <w:webHidden/>
            <w:sz w:val="24"/>
            <w:szCs w:val="24"/>
          </w:rPr>
          <w:instrText xml:space="preserve"> PAGEREF _Toc528009794 \h </w:instrText>
        </w:r>
        <w:r w:rsidR="0084737D" w:rsidRPr="009407BC">
          <w:rPr>
            <w:noProof/>
            <w:webHidden/>
            <w:sz w:val="24"/>
            <w:szCs w:val="24"/>
          </w:rPr>
        </w:r>
        <w:r w:rsidR="0084737D" w:rsidRPr="009407BC">
          <w:rPr>
            <w:noProof/>
            <w:webHidden/>
            <w:sz w:val="24"/>
            <w:szCs w:val="24"/>
          </w:rPr>
          <w:fldChar w:fldCharType="separate"/>
        </w:r>
        <w:r w:rsidR="0084737D" w:rsidRPr="009407BC">
          <w:rPr>
            <w:noProof/>
            <w:webHidden/>
            <w:sz w:val="24"/>
            <w:szCs w:val="24"/>
          </w:rPr>
          <w:t>4</w:t>
        </w:r>
        <w:r w:rsidR="0084737D" w:rsidRPr="009407BC">
          <w:rPr>
            <w:noProof/>
            <w:webHidden/>
            <w:sz w:val="24"/>
            <w:szCs w:val="24"/>
          </w:rPr>
          <w:fldChar w:fldCharType="end"/>
        </w:r>
      </w:hyperlink>
    </w:p>
    <w:p w:rsidR="0084737D" w:rsidRPr="009407BC" w:rsidRDefault="003F0C35" w:rsidP="009407BC">
      <w:pPr>
        <w:pStyle w:val="Spistreci2"/>
        <w:tabs>
          <w:tab w:val="left" w:pos="660"/>
          <w:tab w:val="right" w:leader="dot" w:pos="10456"/>
        </w:tabs>
        <w:jc w:val="both"/>
        <w:rPr>
          <w:noProof/>
          <w:sz w:val="24"/>
          <w:szCs w:val="24"/>
        </w:rPr>
      </w:pPr>
      <w:hyperlink w:anchor="_Toc528009795" w:history="1">
        <w:r w:rsidR="0084737D" w:rsidRPr="009407BC">
          <w:rPr>
            <w:rStyle w:val="Hipercze"/>
            <w:noProof/>
            <w:sz w:val="24"/>
            <w:szCs w:val="24"/>
          </w:rPr>
          <w:t>1)</w:t>
        </w:r>
        <w:r w:rsidR="0084737D" w:rsidRPr="009407BC">
          <w:rPr>
            <w:noProof/>
            <w:sz w:val="24"/>
            <w:szCs w:val="24"/>
          </w:rPr>
          <w:tab/>
        </w:r>
        <w:r w:rsidR="0084737D" w:rsidRPr="009407BC">
          <w:rPr>
            <w:rStyle w:val="Hipercze"/>
            <w:noProof/>
            <w:sz w:val="24"/>
            <w:szCs w:val="24"/>
          </w:rPr>
          <w:t>Treści programowe z zakresu doradztwa zawodowego dla oddziałów przedszkolnych w szkołach podstawowych</w:t>
        </w:r>
        <w:r w:rsidR="0084737D" w:rsidRPr="009407BC">
          <w:rPr>
            <w:noProof/>
            <w:webHidden/>
            <w:sz w:val="24"/>
            <w:szCs w:val="24"/>
          </w:rPr>
          <w:tab/>
        </w:r>
        <w:r w:rsidR="0084737D" w:rsidRPr="009407BC">
          <w:rPr>
            <w:noProof/>
            <w:webHidden/>
            <w:sz w:val="24"/>
            <w:szCs w:val="24"/>
          </w:rPr>
          <w:fldChar w:fldCharType="begin"/>
        </w:r>
        <w:r w:rsidR="0084737D" w:rsidRPr="009407BC">
          <w:rPr>
            <w:noProof/>
            <w:webHidden/>
            <w:sz w:val="24"/>
            <w:szCs w:val="24"/>
          </w:rPr>
          <w:instrText xml:space="preserve"> PAGEREF _Toc528009795 \h </w:instrText>
        </w:r>
        <w:r w:rsidR="0084737D" w:rsidRPr="009407BC">
          <w:rPr>
            <w:noProof/>
            <w:webHidden/>
            <w:sz w:val="24"/>
            <w:szCs w:val="24"/>
          </w:rPr>
        </w:r>
        <w:r w:rsidR="0084737D" w:rsidRPr="009407BC">
          <w:rPr>
            <w:noProof/>
            <w:webHidden/>
            <w:sz w:val="24"/>
            <w:szCs w:val="24"/>
          </w:rPr>
          <w:fldChar w:fldCharType="separate"/>
        </w:r>
        <w:r w:rsidR="0084737D" w:rsidRPr="009407BC">
          <w:rPr>
            <w:noProof/>
            <w:webHidden/>
            <w:sz w:val="24"/>
            <w:szCs w:val="24"/>
          </w:rPr>
          <w:t>4</w:t>
        </w:r>
        <w:r w:rsidR="0084737D" w:rsidRPr="009407BC">
          <w:rPr>
            <w:noProof/>
            <w:webHidden/>
            <w:sz w:val="24"/>
            <w:szCs w:val="24"/>
          </w:rPr>
          <w:fldChar w:fldCharType="end"/>
        </w:r>
      </w:hyperlink>
    </w:p>
    <w:p w:rsidR="0084737D" w:rsidRPr="009407BC" w:rsidRDefault="003F0C35" w:rsidP="009407BC">
      <w:pPr>
        <w:pStyle w:val="Spistreci2"/>
        <w:tabs>
          <w:tab w:val="left" w:pos="660"/>
          <w:tab w:val="right" w:leader="dot" w:pos="10456"/>
        </w:tabs>
        <w:jc w:val="both"/>
        <w:rPr>
          <w:noProof/>
          <w:sz w:val="24"/>
          <w:szCs w:val="24"/>
        </w:rPr>
      </w:pPr>
      <w:hyperlink w:anchor="_Toc528009796" w:history="1">
        <w:r w:rsidR="0084737D" w:rsidRPr="009407BC">
          <w:rPr>
            <w:rStyle w:val="Hipercze"/>
            <w:noProof/>
            <w:sz w:val="24"/>
            <w:szCs w:val="24"/>
          </w:rPr>
          <w:t>2)</w:t>
        </w:r>
        <w:r w:rsidR="0084737D" w:rsidRPr="009407BC">
          <w:rPr>
            <w:noProof/>
            <w:sz w:val="24"/>
            <w:szCs w:val="24"/>
          </w:rPr>
          <w:tab/>
        </w:r>
        <w:r w:rsidR="0084737D" w:rsidRPr="009407BC">
          <w:rPr>
            <w:rStyle w:val="Hipercze"/>
            <w:noProof/>
            <w:sz w:val="24"/>
            <w:szCs w:val="24"/>
          </w:rPr>
          <w:t>Treści programowe z zakresu doradztwa zawodowego dla klas I–III szkół podstawowych</w:t>
        </w:r>
        <w:r w:rsidR="0084737D" w:rsidRPr="009407BC">
          <w:rPr>
            <w:noProof/>
            <w:webHidden/>
            <w:sz w:val="24"/>
            <w:szCs w:val="24"/>
          </w:rPr>
          <w:tab/>
        </w:r>
        <w:r w:rsidR="0084737D" w:rsidRPr="009407BC">
          <w:rPr>
            <w:noProof/>
            <w:webHidden/>
            <w:sz w:val="24"/>
            <w:szCs w:val="24"/>
          </w:rPr>
          <w:fldChar w:fldCharType="begin"/>
        </w:r>
        <w:r w:rsidR="0084737D" w:rsidRPr="009407BC">
          <w:rPr>
            <w:noProof/>
            <w:webHidden/>
            <w:sz w:val="24"/>
            <w:szCs w:val="24"/>
          </w:rPr>
          <w:instrText xml:space="preserve"> PAGEREF _Toc528009796 \h </w:instrText>
        </w:r>
        <w:r w:rsidR="0084737D" w:rsidRPr="009407BC">
          <w:rPr>
            <w:noProof/>
            <w:webHidden/>
            <w:sz w:val="24"/>
            <w:szCs w:val="24"/>
          </w:rPr>
        </w:r>
        <w:r w:rsidR="0084737D" w:rsidRPr="009407BC">
          <w:rPr>
            <w:noProof/>
            <w:webHidden/>
            <w:sz w:val="24"/>
            <w:szCs w:val="24"/>
          </w:rPr>
          <w:fldChar w:fldCharType="separate"/>
        </w:r>
        <w:r w:rsidR="0084737D" w:rsidRPr="009407BC">
          <w:rPr>
            <w:noProof/>
            <w:webHidden/>
            <w:sz w:val="24"/>
            <w:szCs w:val="24"/>
          </w:rPr>
          <w:t>4</w:t>
        </w:r>
        <w:r w:rsidR="0084737D" w:rsidRPr="009407BC">
          <w:rPr>
            <w:noProof/>
            <w:webHidden/>
            <w:sz w:val="24"/>
            <w:szCs w:val="24"/>
          </w:rPr>
          <w:fldChar w:fldCharType="end"/>
        </w:r>
      </w:hyperlink>
    </w:p>
    <w:p w:rsidR="0084737D" w:rsidRPr="009407BC" w:rsidRDefault="003F0C35" w:rsidP="009407BC">
      <w:pPr>
        <w:pStyle w:val="Spistreci2"/>
        <w:tabs>
          <w:tab w:val="left" w:pos="660"/>
          <w:tab w:val="right" w:leader="dot" w:pos="10456"/>
        </w:tabs>
        <w:jc w:val="both"/>
        <w:rPr>
          <w:noProof/>
          <w:sz w:val="24"/>
          <w:szCs w:val="24"/>
        </w:rPr>
      </w:pPr>
      <w:hyperlink w:anchor="_Toc528009797" w:history="1">
        <w:r w:rsidR="0084737D" w:rsidRPr="009407BC">
          <w:rPr>
            <w:rStyle w:val="Hipercze"/>
            <w:noProof/>
            <w:sz w:val="24"/>
            <w:szCs w:val="24"/>
          </w:rPr>
          <w:t>3)</w:t>
        </w:r>
        <w:r w:rsidR="0084737D" w:rsidRPr="009407BC">
          <w:rPr>
            <w:noProof/>
            <w:sz w:val="24"/>
            <w:szCs w:val="24"/>
          </w:rPr>
          <w:tab/>
        </w:r>
        <w:r w:rsidR="0084737D" w:rsidRPr="009407BC">
          <w:rPr>
            <w:rStyle w:val="Hipercze"/>
            <w:noProof/>
            <w:sz w:val="24"/>
            <w:szCs w:val="24"/>
          </w:rPr>
          <w:t>Treści programowe z zakresu doradztwa zawodowego dla klas IV–VI szkół podstawowych</w:t>
        </w:r>
        <w:r w:rsidR="0084737D" w:rsidRPr="009407BC">
          <w:rPr>
            <w:noProof/>
            <w:webHidden/>
            <w:sz w:val="24"/>
            <w:szCs w:val="24"/>
          </w:rPr>
          <w:tab/>
        </w:r>
        <w:r w:rsidR="0084737D" w:rsidRPr="009407BC">
          <w:rPr>
            <w:noProof/>
            <w:webHidden/>
            <w:sz w:val="24"/>
            <w:szCs w:val="24"/>
          </w:rPr>
          <w:fldChar w:fldCharType="begin"/>
        </w:r>
        <w:r w:rsidR="0084737D" w:rsidRPr="009407BC">
          <w:rPr>
            <w:noProof/>
            <w:webHidden/>
            <w:sz w:val="24"/>
            <w:szCs w:val="24"/>
          </w:rPr>
          <w:instrText xml:space="preserve"> PAGEREF _Toc528009797 \h </w:instrText>
        </w:r>
        <w:r w:rsidR="0084737D" w:rsidRPr="009407BC">
          <w:rPr>
            <w:noProof/>
            <w:webHidden/>
            <w:sz w:val="24"/>
            <w:szCs w:val="24"/>
          </w:rPr>
        </w:r>
        <w:r w:rsidR="0084737D" w:rsidRPr="009407BC">
          <w:rPr>
            <w:noProof/>
            <w:webHidden/>
            <w:sz w:val="24"/>
            <w:szCs w:val="24"/>
          </w:rPr>
          <w:fldChar w:fldCharType="separate"/>
        </w:r>
        <w:r w:rsidR="0084737D" w:rsidRPr="009407BC">
          <w:rPr>
            <w:noProof/>
            <w:webHidden/>
            <w:sz w:val="24"/>
            <w:szCs w:val="24"/>
          </w:rPr>
          <w:t>5</w:t>
        </w:r>
        <w:r w:rsidR="0084737D" w:rsidRPr="009407BC">
          <w:rPr>
            <w:noProof/>
            <w:webHidden/>
            <w:sz w:val="24"/>
            <w:szCs w:val="24"/>
          </w:rPr>
          <w:fldChar w:fldCharType="end"/>
        </w:r>
      </w:hyperlink>
    </w:p>
    <w:p w:rsidR="0084737D" w:rsidRPr="009407BC" w:rsidRDefault="003F0C35" w:rsidP="009407BC">
      <w:pPr>
        <w:pStyle w:val="Spistreci2"/>
        <w:tabs>
          <w:tab w:val="left" w:pos="660"/>
          <w:tab w:val="right" w:leader="dot" w:pos="10456"/>
        </w:tabs>
        <w:jc w:val="both"/>
        <w:rPr>
          <w:noProof/>
          <w:sz w:val="24"/>
          <w:szCs w:val="24"/>
        </w:rPr>
      </w:pPr>
      <w:hyperlink w:anchor="_Toc528009798" w:history="1">
        <w:r w:rsidR="0084737D" w:rsidRPr="009407BC">
          <w:rPr>
            <w:rStyle w:val="Hipercze"/>
            <w:noProof/>
            <w:sz w:val="24"/>
            <w:szCs w:val="24"/>
          </w:rPr>
          <w:t>4)</w:t>
        </w:r>
        <w:r w:rsidR="0084737D" w:rsidRPr="009407BC">
          <w:rPr>
            <w:noProof/>
            <w:sz w:val="24"/>
            <w:szCs w:val="24"/>
          </w:rPr>
          <w:tab/>
        </w:r>
        <w:r w:rsidR="0084737D" w:rsidRPr="009407BC">
          <w:rPr>
            <w:rStyle w:val="Hipercze"/>
            <w:noProof/>
            <w:sz w:val="24"/>
            <w:szCs w:val="24"/>
          </w:rPr>
          <w:t>Treści programowe z zakresu d</w:t>
        </w:r>
        <w:r w:rsidR="009E0C4E">
          <w:rPr>
            <w:rStyle w:val="Hipercze"/>
            <w:noProof/>
            <w:sz w:val="24"/>
            <w:szCs w:val="24"/>
          </w:rPr>
          <w:t>oradztwa zawodowego dla klas VII i VIII</w:t>
        </w:r>
        <w:r w:rsidR="0084737D" w:rsidRPr="009407BC">
          <w:rPr>
            <w:rStyle w:val="Hipercze"/>
            <w:noProof/>
            <w:sz w:val="24"/>
            <w:szCs w:val="24"/>
          </w:rPr>
          <w:t xml:space="preserve"> szkół podstawowych</w:t>
        </w:r>
        <w:r w:rsidR="0084737D" w:rsidRPr="009407BC">
          <w:rPr>
            <w:noProof/>
            <w:webHidden/>
            <w:sz w:val="24"/>
            <w:szCs w:val="24"/>
          </w:rPr>
          <w:tab/>
        </w:r>
        <w:r w:rsidR="0084737D" w:rsidRPr="009407BC">
          <w:rPr>
            <w:noProof/>
            <w:webHidden/>
            <w:sz w:val="24"/>
            <w:szCs w:val="24"/>
          </w:rPr>
          <w:fldChar w:fldCharType="begin"/>
        </w:r>
        <w:r w:rsidR="0084737D" w:rsidRPr="009407BC">
          <w:rPr>
            <w:noProof/>
            <w:webHidden/>
            <w:sz w:val="24"/>
            <w:szCs w:val="24"/>
          </w:rPr>
          <w:instrText xml:space="preserve"> PAGEREF _Toc528009798 \h </w:instrText>
        </w:r>
        <w:r w:rsidR="0084737D" w:rsidRPr="009407BC">
          <w:rPr>
            <w:noProof/>
            <w:webHidden/>
            <w:sz w:val="24"/>
            <w:szCs w:val="24"/>
          </w:rPr>
        </w:r>
        <w:r w:rsidR="0084737D" w:rsidRPr="009407BC">
          <w:rPr>
            <w:noProof/>
            <w:webHidden/>
            <w:sz w:val="24"/>
            <w:szCs w:val="24"/>
          </w:rPr>
          <w:fldChar w:fldCharType="separate"/>
        </w:r>
        <w:r w:rsidR="0084737D" w:rsidRPr="009407BC">
          <w:rPr>
            <w:noProof/>
            <w:webHidden/>
            <w:sz w:val="24"/>
            <w:szCs w:val="24"/>
          </w:rPr>
          <w:t>6</w:t>
        </w:r>
        <w:r w:rsidR="0084737D" w:rsidRPr="009407BC">
          <w:rPr>
            <w:noProof/>
            <w:webHidden/>
            <w:sz w:val="24"/>
            <w:szCs w:val="24"/>
          </w:rPr>
          <w:fldChar w:fldCharType="end"/>
        </w:r>
      </w:hyperlink>
    </w:p>
    <w:p w:rsidR="0084737D" w:rsidRPr="009407BC" w:rsidRDefault="003F0C35" w:rsidP="009407BC">
      <w:pPr>
        <w:pStyle w:val="Spistreci1"/>
        <w:tabs>
          <w:tab w:val="left" w:pos="440"/>
        </w:tabs>
        <w:jc w:val="both"/>
        <w:rPr>
          <w:noProof/>
          <w:sz w:val="24"/>
          <w:szCs w:val="24"/>
        </w:rPr>
      </w:pPr>
      <w:hyperlink w:anchor="_Toc528009799" w:history="1">
        <w:r w:rsidR="0084737D" w:rsidRPr="009407BC">
          <w:rPr>
            <w:rStyle w:val="Hipercze"/>
            <w:noProof/>
            <w:sz w:val="24"/>
            <w:szCs w:val="24"/>
          </w:rPr>
          <w:t>5.</w:t>
        </w:r>
        <w:r w:rsidR="0084737D" w:rsidRPr="009407BC">
          <w:rPr>
            <w:noProof/>
            <w:sz w:val="24"/>
            <w:szCs w:val="24"/>
          </w:rPr>
          <w:tab/>
        </w:r>
        <w:r w:rsidR="0084737D" w:rsidRPr="009407BC">
          <w:rPr>
            <w:rStyle w:val="Hipercze"/>
            <w:noProof/>
            <w:sz w:val="24"/>
            <w:szCs w:val="24"/>
          </w:rPr>
          <w:t>Realizatorzy działań związanych z doradztwem zawodowym</w:t>
        </w:r>
        <w:r w:rsidR="0084737D" w:rsidRPr="009407BC">
          <w:rPr>
            <w:noProof/>
            <w:webHidden/>
            <w:sz w:val="24"/>
            <w:szCs w:val="24"/>
          </w:rPr>
          <w:tab/>
        </w:r>
        <w:r w:rsidR="0084737D" w:rsidRPr="009407BC">
          <w:rPr>
            <w:noProof/>
            <w:webHidden/>
            <w:sz w:val="24"/>
            <w:szCs w:val="24"/>
          </w:rPr>
          <w:fldChar w:fldCharType="begin"/>
        </w:r>
        <w:r w:rsidR="0084737D" w:rsidRPr="009407BC">
          <w:rPr>
            <w:noProof/>
            <w:webHidden/>
            <w:sz w:val="24"/>
            <w:szCs w:val="24"/>
          </w:rPr>
          <w:instrText xml:space="preserve"> PAGEREF _Toc528009799 \h </w:instrText>
        </w:r>
        <w:r w:rsidR="0084737D" w:rsidRPr="009407BC">
          <w:rPr>
            <w:noProof/>
            <w:webHidden/>
            <w:sz w:val="24"/>
            <w:szCs w:val="24"/>
          </w:rPr>
        </w:r>
        <w:r w:rsidR="0084737D" w:rsidRPr="009407BC">
          <w:rPr>
            <w:noProof/>
            <w:webHidden/>
            <w:sz w:val="24"/>
            <w:szCs w:val="24"/>
          </w:rPr>
          <w:fldChar w:fldCharType="separate"/>
        </w:r>
        <w:r w:rsidR="0084737D" w:rsidRPr="009407BC">
          <w:rPr>
            <w:noProof/>
            <w:webHidden/>
            <w:sz w:val="24"/>
            <w:szCs w:val="24"/>
          </w:rPr>
          <w:t>6</w:t>
        </w:r>
        <w:r w:rsidR="0084737D" w:rsidRPr="009407BC">
          <w:rPr>
            <w:noProof/>
            <w:webHidden/>
            <w:sz w:val="24"/>
            <w:szCs w:val="24"/>
          </w:rPr>
          <w:fldChar w:fldCharType="end"/>
        </w:r>
      </w:hyperlink>
    </w:p>
    <w:p w:rsidR="0084737D" w:rsidRPr="009407BC" w:rsidRDefault="003F0C35" w:rsidP="009407BC">
      <w:pPr>
        <w:pStyle w:val="Spistreci2"/>
        <w:tabs>
          <w:tab w:val="left" w:pos="660"/>
          <w:tab w:val="right" w:leader="dot" w:pos="10456"/>
        </w:tabs>
        <w:jc w:val="both"/>
        <w:rPr>
          <w:noProof/>
          <w:sz w:val="24"/>
          <w:szCs w:val="24"/>
        </w:rPr>
      </w:pPr>
      <w:hyperlink w:anchor="_Toc528009800" w:history="1">
        <w:r w:rsidR="0084737D" w:rsidRPr="009407BC">
          <w:rPr>
            <w:rStyle w:val="Hipercze"/>
            <w:noProof/>
            <w:sz w:val="24"/>
            <w:szCs w:val="24"/>
          </w:rPr>
          <w:t>1)</w:t>
        </w:r>
        <w:r w:rsidR="0084737D" w:rsidRPr="009407BC">
          <w:rPr>
            <w:noProof/>
            <w:sz w:val="24"/>
            <w:szCs w:val="24"/>
          </w:rPr>
          <w:tab/>
        </w:r>
        <w:r w:rsidR="0084737D" w:rsidRPr="009407BC">
          <w:rPr>
            <w:rStyle w:val="Hipercze"/>
            <w:noProof/>
            <w:sz w:val="24"/>
            <w:szCs w:val="24"/>
          </w:rPr>
          <w:t>Dyrektor:</w:t>
        </w:r>
        <w:r w:rsidR="0084737D" w:rsidRPr="009407BC">
          <w:rPr>
            <w:noProof/>
            <w:webHidden/>
            <w:sz w:val="24"/>
            <w:szCs w:val="24"/>
          </w:rPr>
          <w:tab/>
        </w:r>
        <w:r w:rsidR="0084737D" w:rsidRPr="009407BC">
          <w:rPr>
            <w:noProof/>
            <w:webHidden/>
            <w:sz w:val="24"/>
            <w:szCs w:val="24"/>
          </w:rPr>
          <w:fldChar w:fldCharType="begin"/>
        </w:r>
        <w:r w:rsidR="0084737D" w:rsidRPr="009407BC">
          <w:rPr>
            <w:noProof/>
            <w:webHidden/>
            <w:sz w:val="24"/>
            <w:szCs w:val="24"/>
          </w:rPr>
          <w:instrText xml:space="preserve"> PAGEREF _Toc528009800 \h </w:instrText>
        </w:r>
        <w:r w:rsidR="0084737D" w:rsidRPr="009407BC">
          <w:rPr>
            <w:noProof/>
            <w:webHidden/>
            <w:sz w:val="24"/>
            <w:szCs w:val="24"/>
          </w:rPr>
        </w:r>
        <w:r w:rsidR="0084737D" w:rsidRPr="009407BC">
          <w:rPr>
            <w:noProof/>
            <w:webHidden/>
            <w:sz w:val="24"/>
            <w:szCs w:val="24"/>
          </w:rPr>
          <w:fldChar w:fldCharType="separate"/>
        </w:r>
        <w:r w:rsidR="0084737D" w:rsidRPr="009407BC">
          <w:rPr>
            <w:noProof/>
            <w:webHidden/>
            <w:sz w:val="24"/>
            <w:szCs w:val="24"/>
          </w:rPr>
          <w:t>7</w:t>
        </w:r>
        <w:r w:rsidR="0084737D" w:rsidRPr="009407BC">
          <w:rPr>
            <w:noProof/>
            <w:webHidden/>
            <w:sz w:val="24"/>
            <w:szCs w:val="24"/>
          </w:rPr>
          <w:fldChar w:fldCharType="end"/>
        </w:r>
      </w:hyperlink>
    </w:p>
    <w:p w:rsidR="0084737D" w:rsidRPr="009407BC" w:rsidRDefault="003F0C35" w:rsidP="009407BC">
      <w:pPr>
        <w:pStyle w:val="Spistreci2"/>
        <w:tabs>
          <w:tab w:val="left" w:pos="660"/>
          <w:tab w:val="right" w:leader="dot" w:pos="10456"/>
        </w:tabs>
        <w:jc w:val="both"/>
        <w:rPr>
          <w:noProof/>
          <w:sz w:val="24"/>
          <w:szCs w:val="24"/>
        </w:rPr>
      </w:pPr>
      <w:hyperlink w:anchor="_Toc528009801" w:history="1">
        <w:r w:rsidR="0084737D" w:rsidRPr="009407BC">
          <w:rPr>
            <w:rStyle w:val="Hipercze"/>
            <w:noProof/>
            <w:sz w:val="24"/>
            <w:szCs w:val="24"/>
          </w:rPr>
          <w:t>2)</w:t>
        </w:r>
        <w:r w:rsidR="0084737D" w:rsidRPr="009407BC">
          <w:rPr>
            <w:noProof/>
            <w:sz w:val="24"/>
            <w:szCs w:val="24"/>
          </w:rPr>
          <w:tab/>
        </w:r>
        <w:r w:rsidR="0084737D" w:rsidRPr="009407BC">
          <w:rPr>
            <w:rStyle w:val="Hipercze"/>
            <w:noProof/>
            <w:sz w:val="24"/>
            <w:szCs w:val="24"/>
          </w:rPr>
          <w:t>Doradca zawodowy:</w:t>
        </w:r>
        <w:r w:rsidR="0084737D" w:rsidRPr="009407BC">
          <w:rPr>
            <w:noProof/>
            <w:webHidden/>
            <w:sz w:val="24"/>
            <w:szCs w:val="24"/>
          </w:rPr>
          <w:tab/>
        </w:r>
        <w:r w:rsidR="0084737D" w:rsidRPr="009407BC">
          <w:rPr>
            <w:noProof/>
            <w:webHidden/>
            <w:sz w:val="24"/>
            <w:szCs w:val="24"/>
          </w:rPr>
          <w:fldChar w:fldCharType="begin"/>
        </w:r>
        <w:r w:rsidR="0084737D" w:rsidRPr="009407BC">
          <w:rPr>
            <w:noProof/>
            <w:webHidden/>
            <w:sz w:val="24"/>
            <w:szCs w:val="24"/>
          </w:rPr>
          <w:instrText xml:space="preserve"> PAGEREF _Toc528009801 \h </w:instrText>
        </w:r>
        <w:r w:rsidR="0084737D" w:rsidRPr="009407BC">
          <w:rPr>
            <w:noProof/>
            <w:webHidden/>
            <w:sz w:val="24"/>
            <w:szCs w:val="24"/>
          </w:rPr>
        </w:r>
        <w:r w:rsidR="0084737D" w:rsidRPr="009407BC">
          <w:rPr>
            <w:noProof/>
            <w:webHidden/>
            <w:sz w:val="24"/>
            <w:szCs w:val="24"/>
          </w:rPr>
          <w:fldChar w:fldCharType="separate"/>
        </w:r>
        <w:r w:rsidR="0084737D" w:rsidRPr="009407BC">
          <w:rPr>
            <w:noProof/>
            <w:webHidden/>
            <w:sz w:val="24"/>
            <w:szCs w:val="24"/>
          </w:rPr>
          <w:t>7</w:t>
        </w:r>
        <w:r w:rsidR="0084737D" w:rsidRPr="009407BC">
          <w:rPr>
            <w:noProof/>
            <w:webHidden/>
            <w:sz w:val="24"/>
            <w:szCs w:val="24"/>
          </w:rPr>
          <w:fldChar w:fldCharType="end"/>
        </w:r>
      </w:hyperlink>
    </w:p>
    <w:p w:rsidR="0084737D" w:rsidRPr="009407BC" w:rsidRDefault="003F0C35" w:rsidP="009407BC">
      <w:pPr>
        <w:pStyle w:val="Spistreci2"/>
        <w:tabs>
          <w:tab w:val="left" w:pos="660"/>
          <w:tab w:val="right" w:leader="dot" w:pos="10456"/>
        </w:tabs>
        <w:jc w:val="both"/>
        <w:rPr>
          <w:noProof/>
          <w:sz w:val="24"/>
          <w:szCs w:val="24"/>
        </w:rPr>
      </w:pPr>
      <w:hyperlink w:anchor="_Toc528009802" w:history="1">
        <w:r w:rsidR="0084737D" w:rsidRPr="009407BC">
          <w:rPr>
            <w:rStyle w:val="Hipercze"/>
            <w:noProof/>
            <w:sz w:val="24"/>
            <w:szCs w:val="24"/>
          </w:rPr>
          <w:t>3)</w:t>
        </w:r>
        <w:r w:rsidR="0084737D" w:rsidRPr="009407BC">
          <w:rPr>
            <w:noProof/>
            <w:sz w:val="24"/>
            <w:szCs w:val="24"/>
          </w:rPr>
          <w:tab/>
        </w:r>
        <w:r w:rsidR="0084737D" w:rsidRPr="009407BC">
          <w:rPr>
            <w:rStyle w:val="Hipercze"/>
            <w:noProof/>
            <w:sz w:val="24"/>
            <w:szCs w:val="24"/>
          </w:rPr>
          <w:t>Wychowawcy:</w:t>
        </w:r>
        <w:r w:rsidR="0084737D" w:rsidRPr="009407BC">
          <w:rPr>
            <w:noProof/>
            <w:webHidden/>
            <w:sz w:val="24"/>
            <w:szCs w:val="24"/>
          </w:rPr>
          <w:tab/>
        </w:r>
        <w:r w:rsidR="0084737D" w:rsidRPr="009407BC">
          <w:rPr>
            <w:noProof/>
            <w:webHidden/>
            <w:sz w:val="24"/>
            <w:szCs w:val="24"/>
          </w:rPr>
          <w:fldChar w:fldCharType="begin"/>
        </w:r>
        <w:r w:rsidR="0084737D" w:rsidRPr="009407BC">
          <w:rPr>
            <w:noProof/>
            <w:webHidden/>
            <w:sz w:val="24"/>
            <w:szCs w:val="24"/>
          </w:rPr>
          <w:instrText xml:space="preserve"> PAGEREF _Toc528009802 \h </w:instrText>
        </w:r>
        <w:r w:rsidR="0084737D" w:rsidRPr="009407BC">
          <w:rPr>
            <w:noProof/>
            <w:webHidden/>
            <w:sz w:val="24"/>
            <w:szCs w:val="24"/>
          </w:rPr>
        </w:r>
        <w:r w:rsidR="0084737D" w:rsidRPr="009407BC">
          <w:rPr>
            <w:noProof/>
            <w:webHidden/>
            <w:sz w:val="24"/>
            <w:szCs w:val="24"/>
          </w:rPr>
          <w:fldChar w:fldCharType="separate"/>
        </w:r>
        <w:r w:rsidR="0084737D" w:rsidRPr="009407BC">
          <w:rPr>
            <w:noProof/>
            <w:webHidden/>
            <w:sz w:val="24"/>
            <w:szCs w:val="24"/>
          </w:rPr>
          <w:t>7</w:t>
        </w:r>
        <w:r w:rsidR="0084737D" w:rsidRPr="009407BC">
          <w:rPr>
            <w:noProof/>
            <w:webHidden/>
            <w:sz w:val="24"/>
            <w:szCs w:val="24"/>
          </w:rPr>
          <w:fldChar w:fldCharType="end"/>
        </w:r>
      </w:hyperlink>
    </w:p>
    <w:p w:rsidR="0084737D" w:rsidRPr="009407BC" w:rsidRDefault="003F0C35" w:rsidP="009407BC">
      <w:pPr>
        <w:pStyle w:val="Spistreci2"/>
        <w:tabs>
          <w:tab w:val="left" w:pos="660"/>
          <w:tab w:val="right" w:leader="dot" w:pos="10456"/>
        </w:tabs>
        <w:jc w:val="both"/>
        <w:rPr>
          <w:noProof/>
          <w:sz w:val="24"/>
          <w:szCs w:val="24"/>
        </w:rPr>
      </w:pPr>
      <w:hyperlink w:anchor="_Toc528009803" w:history="1">
        <w:r w:rsidR="0084737D" w:rsidRPr="009407BC">
          <w:rPr>
            <w:rStyle w:val="Hipercze"/>
            <w:noProof/>
            <w:sz w:val="24"/>
            <w:szCs w:val="24"/>
          </w:rPr>
          <w:t>4)</w:t>
        </w:r>
        <w:r w:rsidR="0084737D" w:rsidRPr="009407BC">
          <w:rPr>
            <w:noProof/>
            <w:sz w:val="24"/>
            <w:szCs w:val="24"/>
          </w:rPr>
          <w:tab/>
        </w:r>
        <w:r w:rsidR="0084737D" w:rsidRPr="009407BC">
          <w:rPr>
            <w:rStyle w:val="Hipercze"/>
            <w:noProof/>
            <w:sz w:val="24"/>
            <w:szCs w:val="24"/>
          </w:rPr>
          <w:t>Nauczyciele (w tym nauczyciele edukacji wczesnoszkolnej):</w:t>
        </w:r>
        <w:r w:rsidR="0084737D" w:rsidRPr="009407BC">
          <w:rPr>
            <w:noProof/>
            <w:webHidden/>
            <w:sz w:val="24"/>
            <w:szCs w:val="24"/>
          </w:rPr>
          <w:tab/>
        </w:r>
        <w:r w:rsidR="0084737D" w:rsidRPr="009407BC">
          <w:rPr>
            <w:noProof/>
            <w:webHidden/>
            <w:sz w:val="24"/>
            <w:szCs w:val="24"/>
          </w:rPr>
          <w:fldChar w:fldCharType="begin"/>
        </w:r>
        <w:r w:rsidR="0084737D" w:rsidRPr="009407BC">
          <w:rPr>
            <w:noProof/>
            <w:webHidden/>
            <w:sz w:val="24"/>
            <w:szCs w:val="24"/>
          </w:rPr>
          <w:instrText xml:space="preserve"> PAGEREF _Toc528009803 \h </w:instrText>
        </w:r>
        <w:r w:rsidR="0084737D" w:rsidRPr="009407BC">
          <w:rPr>
            <w:noProof/>
            <w:webHidden/>
            <w:sz w:val="24"/>
            <w:szCs w:val="24"/>
          </w:rPr>
        </w:r>
        <w:r w:rsidR="0084737D" w:rsidRPr="009407BC">
          <w:rPr>
            <w:noProof/>
            <w:webHidden/>
            <w:sz w:val="24"/>
            <w:szCs w:val="24"/>
          </w:rPr>
          <w:fldChar w:fldCharType="separate"/>
        </w:r>
        <w:r w:rsidR="0084737D" w:rsidRPr="009407BC">
          <w:rPr>
            <w:noProof/>
            <w:webHidden/>
            <w:sz w:val="24"/>
            <w:szCs w:val="24"/>
          </w:rPr>
          <w:t>8</w:t>
        </w:r>
        <w:r w:rsidR="0084737D" w:rsidRPr="009407BC">
          <w:rPr>
            <w:noProof/>
            <w:webHidden/>
            <w:sz w:val="24"/>
            <w:szCs w:val="24"/>
          </w:rPr>
          <w:fldChar w:fldCharType="end"/>
        </w:r>
      </w:hyperlink>
    </w:p>
    <w:p w:rsidR="0084737D" w:rsidRPr="009407BC" w:rsidRDefault="003F0C35" w:rsidP="009407BC">
      <w:pPr>
        <w:pStyle w:val="Spistreci2"/>
        <w:tabs>
          <w:tab w:val="left" w:pos="660"/>
          <w:tab w:val="right" w:leader="dot" w:pos="10456"/>
        </w:tabs>
        <w:jc w:val="both"/>
        <w:rPr>
          <w:noProof/>
          <w:sz w:val="24"/>
          <w:szCs w:val="24"/>
        </w:rPr>
      </w:pPr>
      <w:hyperlink w:anchor="_Toc528009804" w:history="1">
        <w:r w:rsidR="0084737D" w:rsidRPr="009407BC">
          <w:rPr>
            <w:rStyle w:val="Hipercze"/>
            <w:noProof/>
            <w:sz w:val="24"/>
            <w:szCs w:val="24"/>
          </w:rPr>
          <w:t>5)</w:t>
        </w:r>
        <w:r w:rsidR="0084737D" w:rsidRPr="009407BC">
          <w:rPr>
            <w:noProof/>
            <w:sz w:val="24"/>
            <w:szCs w:val="24"/>
          </w:rPr>
          <w:tab/>
        </w:r>
        <w:r w:rsidR="0084737D" w:rsidRPr="009407BC">
          <w:rPr>
            <w:rStyle w:val="Hipercze"/>
            <w:noProof/>
            <w:sz w:val="24"/>
            <w:szCs w:val="24"/>
          </w:rPr>
          <w:t>Nauczyciele-wychowawcy w świetlicy szkolnej:</w:t>
        </w:r>
        <w:r w:rsidR="0084737D" w:rsidRPr="009407BC">
          <w:rPr>
            <w:noProof/>
            <w:webHidden/>
            <w:sz w:val="24"/>
            <w:szCs w:val="24"/>
          </w:rPr>
          <w:tab/>
        </w:r>
        <w:r w:rsidR="0084737D" w:rsidRPr="009407BC">
          <w:rPr>
            <w:noProof/>
            <w:webHidden/>
            <w:sz w:val="24"/>
            <w:szCs w:val="24"/>
          </w:rPr>
          <w:fldChar w:fldCharType="begin"/>
        </w:r>
        <w:r w:rsidR="0084737D" w:rsidRPr="009407BC">
          <w:rPr>
            <w:noProof/>
            <w:webHidden/>
            <w:sz w:val="24"/>
            <w:szCs w:val="24"/>
          </w:rPr>
          <w:instrText xml:space="preserve"> PAGEREF _Toc528009804 \h </w:instrText>
        </w:r>
        <w:r w:rsidR="0084737D" w:rsidRPr="009407BC">
          <w:rPr>
            <w:noProof/>
            <w:webHidden/>
            <w:sz w:val="24"/>
            <w:szCs w:val="24"/>
          </w:rPr>
        </w:r>
        <w:r w:rsidR="0084737D" w:rsidRPr="009407BC">
          <w:rPr>
            <w:noProof/>
            <w:webHidden/>
            <w:sz w:val="24"/>
            <w:szCs w:val="24"/>
          </w:rPr>
          <w:fldChar w:fldCharType="separate"/>
        </w:r>
        <w:r w:rsidR="0084737D" w:rsidRPr="009407BC">
          <w:rPr>
            <w:noProof/>
            <w:webHidden/>
            <w:sz w:val="24"/>
            <w:szCs w:val="24"/>
          </w:rPr>
          <w:t>8</w:t>
        </w:r>
        <w:r w:rsidR="0084737D" w:rsidRPr="009407BC">
          <w:rPr>
            <w:noProof/>
            <w:webHidden/>
            <w:sz w:val="24"/>
            <w:szCs w:val="24"/>
          </w:rPr>
          <w:fldChar w:fldCharType="end"/>
        </w:r>
      </w:hyperlink>
    </w:p>
    <w:p w:rsidR="0084737D" w:rsidRPr="009407BC" w:rsidRDefault="003F0C35" w:rsidP="009407BC">
      <w:pPr>
        <w:pStyle w:val="Spistreci2"/>
        <w:tabs>
          <w:tab w:val="left" w:pos="660"/>
          <w:tab w:val="right" w:leader="dot" w:pos="10456"/>
        </w:tabs>
        <w:jc w:val="both"/>
        <w:rPr>
          <w:noProof/>
          <w:sz w:val="24"/>
          <w:szCs w:val="24"/>
        </w:rPr>
      </w:pPr>
      <w:hyperlink w:anchor="_Toc528009805" w:history="1">
        <w:r w:rsidR="0084737D" w:rsidRPr="009407BC">
          <w:rPr>
            <w:rStyle w:val="Hipercze"/>
            <w:noProof/>
            <w:sz w:val="24"/>
            <w:szCs w:val="24"/>
          </w:rPr>
          <w:t>6)</w:t>
        </w:r>
        <w:r w:rsidR="0084737D" w:rsidRPr="009407BC">
          <w:rPr>
            <w:noProof/>
            <w:sz w:val="24"/>
            <w:szCs w:val="24"/>
          </w:rPr>
          <w:tab/>
        </w:r>
        <w:r w:rsidR="0084737D" w:rsidRPr="009407BC">
          <w:rPr>
            <w:rStyle w:val="Hipercze"/>
            <w:noProof/>
            <w:sz w:val="24"/>
            <w:szCs w:val="24"/>
          </w:rPr>
          <w:t>Nauczyciel-bibliotekarz:</w:t>
        </w:r>
        <w:r w:rsidR="0084737D" w:rsidRPr="009407BC">
          <w:rPr>
            <w:noProof/>
            <w:webHidden/>
            <w:sz w:val="24"/>
            <w:szCs w:val="24"/>
          </w:rPr>
          <w:tab/>
        </w:r>
        <w:r w:rsidR="0084737D" w:rsidRPr="009407BC">
          <w:rPr>
            <w:noProof/>
            <w:webHidden/>
            <w:sz w:val="24"/>
            <w:szCs w:val="24"/>
          </w:rPr>
          <w:fldChar w:fldCharType="begin"/>
        </w:r>
        <w:r w:rsidR="0084737D" w:rsidRPr="009407BC">
          <w:rPr>
            <w:noProof/>
            <w:webHidden/>
            <w:sz w:val="24"/>
            <w:szCs w:val="24"/>
          </w:rPr>
          <w:instrText xml:space="preserve"> PAGEREF _Toc528009805 \h </w:instrText>
        </w:r>
        <w:r w:rsidR="0084737D" w:rsidRPr="009407BC">
          <w:rPr>
            <w:noProof/>
            <w:webHidden/>
            <w:sz w:val="24"/>
            <w:szCs w:val="24"/>
          </w:rPr>
        </w:r>
        <w:r w:rsidR="0084737D" w:rsidRPr="009407BC">
          <w:rPr>
            <w:noProof/>
            <w:webHidden/>
            <w:sz w:val="24"/>
            <w:szCs w:val="24"/>
          </w:rPr>
          <w:fldChar w:fldCharType="separate"/>
        </w:r>
        <w:r w:rsidR="0084737D" w:rsidRPr="009407BC">
          <w:rPr>
            <w:noProof/>
            <w:webHidden/>
            <w:sz w:val="24"/>
            <w:szCs w:val="24"/>
          </w:rPr>
          <w:t>8</w:t>
        </w:r>
        <w:r w:rsidR="0084737D" w:rsidRPr="009407BC">
          <w:rPr>
            <w:noProof/>
            <w:webHidden/>
            <w:sz w:val="24"/>
            <w:szCs w:val="24"/>
          </w:rPr>
          <w:fldChar w:fldCharType="end"/>
        </w:r>
      </w:hyperlink>
    </w:p>
    <w:p w:rsidR="0084737D" w:rsidRPr="009407BC" w:rsidRDefault="003F0C35" w:rsidP="009407BC">
      <w:pPr>
        <w:pStyle w:val="Spistreci2"/>
        <w:tabs>
          <w:tab w:val="left" w:pos="660"/>
          <w:tab w:val="right" w:leader="dot" w:pos="10456"/>
        </w:tabs>
        <w:jc w:val="both"/>
        <w:rPr>
          <w:noProof/>
          <w:sz w:val="24"/>
          <w:szCs w:val="24"/>
        </w:rPr>
      </w:pPr>
      <w:hyperlink w:anchor="_Toc528009806" w:history="1">
        <w:r w:rsidR="0084737D" w:rsidRPr="009407BC">
          <w:rPr>
            <w:rStyle w:val="Hipercze"/>
            <w:noProof/>
            <w:sz w:val="24"/>
            <w:szCs w:val="24"/>
          </w:rPr>
          <w:t>7)</w:t>
        </w:r>
        <w:r w:rsidR="0084737D" w:rsidRPr="009407BC">
          <w:rPr>
            <w:noProof/>
            <w:sz w:val="24"/>
            <w:szCs w:val="24"/>
          </w:rPr>
          <w:tab/>
        </w:r>
        <w:r w:rsidR="0084737D" w:rsidRPr="009407BC">
          <w:rPr>
            <w:rStyle w:val="Hipercze"/>
            <w:noProof/>
            <w:sz w:val="24"/>
            <w:szCs w:val="24"/>
          </w:rPr>
          <w:t>Inne osoby zatrudnione w szkole. np. pielęgniarka:</w:t>
        </w:r>
        <w:r w:rsidR="0084737D" w:rsidRPr="009407BC">
          <w:rPr>
            <w:noProof/>
            <w:webHidden/>
            <w:sz w:val="24"/>
            <w:szCs w:val="24"/>
          </w:rPr>
          <w:tab/>
        </w:r>
        <w:r w:rsidR="0084737D" w:rsidRPr="009407BC">
          <w:rPr>
            <w:noProof/>
            <w:webHidden/>
            <w:sz w:val="24"/>
            <w:szCs w:val="24"/>
          </w:rPr>
          <w:fldChar w:fldCharType="begin"/>
        </w:r>
        <w:r w:rsidR="0084737D" w:rsidRPr="009407BC">
          <w:rPr>
            <w:noProof/>
            <w:webHidden/>
            <w:sz w:val="24"/>
            <w:szCs w:val="24"/>
          </w:rPr>
          <w:instrText xml:space="preserve"> PAGEREF _Toc528009806 \h </w:instrText>
        </w:r>
        <w:r w:rsidR="0084737D" w:rsidRPr="009407BC">
          <w:rPr>
            <w:noProof/>
            <w:webHidden/>
            <w:sz w:val="24"/>
            <w:szCs w:val="24"/>
          </w:rPr>
        </w:r>
        <w:r w:rsidR="0084737D" w:rsidRPr="009407BC">
          <w:rPr>
            <w:noProof/>
            <w:webHidden/>
            <w:sz w:val="24"/>
            <w:szCs w:val="24"/>
          </w:rPr>
          <w:fldChar w:fldCharType="separate"/>
        </w:r>
        <w:r w:rsidR="0084737D" w:rsidRPr="009407BC">
          <w:rPr>
            <w:noProof/>
            <w:webHidden/>
            <w:sz w:val="24"/>
            <w:szCs w:val="24"/>
          </w:rPr>
          <w:t>8</w:t>
        </w:r>
        <w:r w:rsidR="0084737D" w:rsidRPr="009407BC">
          <w:rPr>
            <w:noProof/>
            <w:webHidden/>
            <w:sz w:val="24"/>
            <w:szCs w:val="24"/>
          </w:rPr>
          <w:fldChar w:fldCharType="end"/>
        </w:r>
      </w:hyperlink>
    </w:p>
    <w:p w:rsidR="0084737D" w:rsidRPr="009407BC" w:rsidRDefault="003F0C35" w:rsidP="009407BC">
      <w:pPr>
        <w:pStyle w:val="Spistreci2"/>
        <w:tabs>
          <w:tab w:val="left" w:pos="660"/>
          <w:tab w:val="right" w:leader="dot" w:pos="10456"/>
        </w:tabs>
        <w:jc w:val="both"/>
        <w:rPr>
          <w:noProof/>
          <w:sz w:val="24"/>
          <w:szCs w:val="24"/>
        </w:rPr>
      </w:pPr>
      <w:hyperlink w:anchor="_Toc528009807" w:history="1">
        <w:r w:rsidR="0084737D" w:rsidRPr="009407BC">
          <w:rPr>
            <w:rStyle w:val="Hipercze"/>
            <w:noProof/>
            <w:sz w:val="24"/>
            <w:szCs w:val="24"/>
          </w:rPr>
          <w:t>8)</w:t>
        </w:r>
        <w:r w:rsidR="0084737D" w:rsidRPr="009407BC">
          <w:rPr>
            <w:noProof/>
            <w:sz w:val="24"/>
            <w:szCs w:val="24"/>
          </w:rPr>
          <w:tab/>
        </w:r>
        <w:r w:rsidR="0084737D" w:rsidRPr="009407BC">
          <w:rPr>
            <w:rStyle w:val="Hipercze"/>
            <w:noProof/>
            <w:sz w:val="24"/>
            <w:szCs w:val="24"/>
          </w:rPr>
          <w:t>Dodatkowo zadania nauczycieli poszczególnych przedmiotów w odniesieniu do doradztwa zawodowego:</w:t>
        </w:r>
        <w:r w:rsidR="0084737D" w:rsidRPr="009407BC">
          <w:rPr>
            <w:noProof/>
            <w:webHidden/>
            <w:sz w:val="24"/>
            <w:szCs w:val="24"/>
          </w:rPr>
          <w:tab/>
        </w:r>
        <w:r w:rsidR="0084737D" w:rsidRPr="009407BC">
          <w:rPr>
            <w:noProof/>
            <w:webHidden/>
            <w:sz w:val="24"/>
            <w:szCs w:val="24"/>
          </w:rPr>
          <w:fldChar w:fldCharType="begin"/>
        </w:r>
        <w:r w:rsidR="0084737D" w:rsidRPr="009407BC">
          <w:rPr>
            <w:noProof/>
            <w:webHidden/>
            <w:sz w:val="24"/>
            <w:szCs w:val="24"/>
          </w:rPr>
          <w:instrText xml:space="preserve"> PAGEREF _Toc528009807 \h </w:instrText>
        </w:r>
        <w:r w:rsidR="0084737D" w:rsidRPr="009407BC">
          <w:rPr>
            <w:noProof/>
            <w:webHidden/>
            <w:sz w:val="24"/>
            <w:szCs w:val="24"/>
          </w:rPr>
        </w:r>
        <w:r w:rsidR="0084737D" w:rsidRPr="009407BC">
          <w:rPr>
            <w:noProof/>
            <w:webHidden/>
            <w:sz w:val="24"/>
            <w:szCs w:val="24"/>
          </w:rPr>
          <w:fldChar w:fldCharType="separate"/>
        </w:r>
        <w:r w:rsidR="0084737D" w:rsidRPr="009407BC">
          <w:rPr>
            <w:noProof/>
            <w:webHidden/>
            <w:sz w:val="24"/>
            <w:szCs w:val="24"/>
          </w:rPr>
          <w:t>8</w:t>
        </w:r>
        <w:r w:rsidR="0084737D" w:rsidRPr="009407BC">
          <w:rPr>
            <w:noProof/>
            <w:webHidden/>
            <w:sz w:val="24"/>
            <w:szCs w:val="24"/>
          </w:rPr>
          <w:fldChar w:fldCharType="end"/>
        </w:r>
      </w:hyperlink>
    </w:p>
    <w:p w:rsidR="0084737D" w:rsidRPr="009407BC" w:rsidRDefault="003F0C35" w:rsidP="009407BC">
      <w:pPr>
        <w:pStyle w:val="Spistreci1"/>
        <w:tabs>
          <w:tab w:val="left" w:pos="440"/>
        </w:tabs>
        <w:jc w:val="both"/>
        <w:rPr>
          <w:noProof/>
          <w:sz w:val="24"/>
          <w:szCs w:val="24"/>
        </w:rPr>
      </w:pPr>
      <w:hyperlink w:anchor="_Toc528009808" w:history="1">
        <w:r w:rsidR="0084737D" w:rsidRPr="009407BC">
          <w:rPr>
            <w:rStyle w:val="Hipercze"/>
            <w:noProof/>
            <w:sz w:val="24"/>
            <w:szCs w:val="24"/>
          </w:rPr>
          <w:t>6.</w:t>
        </w:r>
        <w:r w:rsidR="0084737D" w:rsidRPr="009407BC">
          <w:rPr>
            <w:noProof/>
            <w:sz w:val="24"/>
            <w:szCs w:val="24"/>
          </w:rPr>
          <w:tab/>
        </w:r>
        <w:r w:rsidR="0084737D" w:rsidRPr="009407BC">
          <w:rPr>
            <w:rStyle w:val="Hipercze"/>
            <w:noProof/>
            <w:sz w:val="24"/>
            <w:szCs w:val="24"/>
          </w:rPr>
          <w:t>Sojusznicy – sieć współpracy</w:t>
        </w:r>
        <w:r w:rsidR="0084737D" w:rsidRPr="009407BC">
          <w:rPr>
            <w:noProof/>
            <w:webHidden/>
            <w:sz w:val="24"/>
            <w:szCs w:val="24"/>
          </w:rPr>
          <w:tab/>
        </w:r>
        <w:r w:rsidR="0084737D" w:rsidRPr="009407BC">
          <w:rPr>
            <w:noProof/>
            <w:webHidden/>
            <w:sz w:val="24"/>
            <w:szCs w:val="24"/>
          </w:rPr>
          <w:fldChar w:fldCharType="begin"/>
        </w:r>
        <w:r w:rsidR="0084737D" w:rsidRPr="009407BC">
          <w:rPr>
            <w:noProof/>
            <w:webHidden/>
            <w:sz w:val="24"/>
            <w:szCs w:val="24"/>
          </w:rPr>
          <w:instrText xml:space="preserve"> PAGEREF _Toc528009808 \h </w:instrText>
        </w:r>
        <w:r w:rsidR="0084737D" w:rsidRPr="009407BC">
          <w:rPr>
            <w:noProof/>
            <w:webHidden/>
            <w:sz w:val="24"/>
            <w:szCs w:val="24"/>
          </w:rPr>
        </w:r>
        <w:r w:rsidR="0084737D" w:rsidRPr="009407BC">
          <w:rPr>
            <w:noProof/>
            <w:webHidden/>
            <w:sz w:val="24"/>
            <w:szCs w:val="24"/>
          </w:rPr>
          <w:fldChar w:fldCharType="separate"/>
        </w:r>
        <w:r w:rsidR="0084737D" w:rsidRPr="009407BC">
          <w:rPr>
            <w:noProof/>
            <w:webHidden/>
            <w:sz w:val="24"/>
            <w:szCs w:val="24"/>
          </w:rPr>
          <w:t>10</w:t>
        </w:r>
        <w:r w:rsidR="0084737D" w:rsidRPr="009407BC">
          <w:rPr>
            <w:noProof/>
            <w:webHidden/>
            <w:sz w:val="24"/>
            <w:szCs w:val="24"/>
          </w:rPr>
          <w:fldChar w:fldCharType="end"/>
        </w:r>
      </w:hyperlink>
    </w:p>
    <w:p w:rsidR="0084737D" w:rsidRPr="009407BC" w:rsidRDefault="003F0C35" w:rsidP="009407BC">
      <w:pPr>
        <w:pStyle w:val="Spistreci1"/>
        <w:tabs>
          <w:tab w:val="left" w:pos="440"/>
        </w:tabs>
        <w:jc w:val="both"/>
        <w:rPr>
          <w:noProof/>
          <w:sz w:val="24"/>
          <w:szCs w:val="24"/>
        </w:rPr>
      </w:pPr>
      <w:hyperlink w:anchor="_Toc528009809" w:history="1">
        <w:r w:rsidR="0084737D" w:rsidRPr="009407BC">
          <w:rPr>
            <w:rStyle w:val="Hipercze"/>
            <w:noProof/>
            <w:sz w:val="24"/>
            <w:szCs w:val="24"/>
          </w:rPr>
          <w:t>7.</w:t>
        </w:r>
        <w:r w:rsidR="0084737D" w:rsidRPr="009407BC">
          <w:rPr>
            <w:noProof/>
            <w:sz w:val="24"/>
            <w:szCs w:val="24"/>
          </w:rPr>
          <w:tab/>
        </w:r>
        <w:r w:rsidR="0084737D" w:rsidRPr="009407BC">
          <w:rPr>
            <w:rStyle w:val="Hipercze"/>
            <w:noProof/>
            <w:sz w:val="24"/>
            <w:szCs w:val="24"/>
          </w:rPr>
          <w:t xml:space="preserve">Terminy realizacji działań to cały ro szkolny </w:t>
        </w:r>
        <w:r w:rsidR="00657CFF">
          <w:rPr>
            <w:rStyle w:val="Hipercze"/>
            <w:noProof/>
            <w:sz w:val="24"/>
            <w:szCs w:val="24"/>
          </w:rPr>
          <w:t>2022/2023</w:t>
        </w:r>
        <w:r w:rsidR="0084737D" w:rsidRPr="009407BC">
          <w:rPr>
            <w:rStyle w:val="Hipercze"/>
            <w:noProof/>
            <w:sz w:val="24"/>
            <w:szCs w:val="24"/>
          </w:rPr>
          <w:t>.</w:t>
        </w:r>
        <w:r w:rsidR="0084737D" w:rsidRPr="009407BC">
          <w:rPr>
            <w:noProof/>
            <w:webHidden/>
            <w:sz w:val="24"/>
            <w:szCs w:val="24"/>
          </w:rPr>
          <w:tab/>
        </w:r>
        <w:r w:rsidR="0084737D" w:rsidRPr="009407BC">
          <w:rPr>
            <w:noProof/>
            <w:webHidden/>
            <w:sz w:val="24"/>
            <w:szCs w:val="24"/>
          </w:rPr>
          <w:fldChar w:fldCharType="begin"/>
        </w:r>
        <w:r w:rsidR="0084737D" w:rsidRPr="009407BC">
          <w:rPr>
            <w:noProof/>
            <w:webHidden/>
            <w:sz w:val="24"/>
            <w:szCs w:val="24"/>
          </w:rPr>
          <w:instrText xml:space="preserve"> PAGEREF _Toc528009809 \h </w:instrText>
        </w:r>
        <w:r w:rsidR="0084737D" w:rsidRPr="009407BC">
          <w:rPr>
            <w:noProof/>
            <w:webHidden/>
            <w:sz w:val="24"/>
            <w:szCs w:val="24"/>
          </w:rPr>
        </w:r>
        <w:r w:rsidR="0084737D" w:rsidRPr="009407BC">
          <w:rPr>
            <w:noProof/>
            <w:webHidden/>
            <w:sz w:val="24"/>
            <w:szCs w:val="24"/>
          </w:rPr>
          <w:fldChar w:fldCharType="separate"/>
        </w:r>
        <w:r w:rsidR="0084737D" w:rsidRPr="009407BC">
          <w:rPr>
            <w:noProof/>
            <w:webHidden/>
            <w:sz w:val="24"/>
            <w:szCs w:val="24"/>
          </w:rPr>
          <w:t>10</w:t>
        </w:r>
        <w:r w:rsidR="0084737D" w:rsidRPr="009407BC">
          <w:rPr>
            <w:noProof/>
            <w:webHidden/>
            <w:sz w:val="24"/>
            <w:szCs w:val="24"/>
          </w:rPr>
          <w:fldChar w:fldCharType="end"/>
        </w:r>
      </w:hyperlink>
    </w:p>
    <w:p w:rsidR="0084737D" w:rsidRPr="009407BC" w:rsidRDefault="003F0C35" w:rsidP="009407BC">
      <w:pPr>
        <w:pStyle w:val="Spistreci1"/>
        <w:tabs>
          <w:tab w:val="left" w:pos="440"/>
        </w:tabs>
        <w:jc w:val="both"/>
        <w:rPr>
          <w:noProof/>
          <w:sz w:val="24"/>
          <w:szCs w:val="24"/>
        </w:rPr>
      </w:pPr>
      <w:hyperlink w:anchor="_Toc528009810" w:history="1">
        <w:r w:rsidR="0084737D" w:rsidRPr="009407BC">
          <w:rPr>
            <w:rStyle w:val="Hipercze"/>
            <w:noProof/>
            <w:sz w:val="24"/>
            <w:szCs w:val="24"/>
          </w:rPr>
          <w:t>8.</w:t>
        </w:r>
        <w:r w:rsidR="0084737D" w:rsidRPr="009407BC">
          <w:rPr>
            <w:noProof/>
            <w:sz w:val="24"/>
            <w:szCs w:val="24"/>
          </w:rPr>
          <w:tab/>
        </w:r>
        <w:r w:rsidR="0084737D" w:rsidRPr="009407BC">
          <w:rPr>
            <w:rStyle w:val="Hipercze"/>
            <w:noProof/>
            <w:sz w:val="24"/>
            <w:szCs w:val="24"/>
          </w:rPr>
          <w:t>Formy i metody pracy doradczej:</w:t>
        </w:r>
        <w:r w:rsidR="0084737D" w:rsidRPr="009407BC">
          <w:rPr>
            <w:noProof/>
            <w:webHidden/>
            <w:sz w:val="24"/>
            <w:szCs w:val="24"/>
          </w:rPr>
          <w:tab/>
        </w:r>
        <w:r w:rsidR="0084737D" w:rsidRPr="009407BC">
          <w:rPr>
            <w:noProof/>
            <w:webHidden/>
            <w:sz w:val="24"/>
            <w:szCs w:val="24"/>
          </w:rPr>
          <w:fldChar w:fldCharType="begin"/>
        </w:r>
        <w:r w:rsidR="0084737D" w:rsidRPr="009407BC">
          <w:rPr>
            <w:noProof/>
            <w:webHidden/>
            <w:sz w:val="24"/>
            <w:szCs w:val="24"/>
          </w:rPr>
          <w:instrText xml:space="preserve"> PAGEREF _Toc528009810 \h </w:instrText>
        </w:r>
        <w:r w:rsidR="0084737D" w:rsidRPr="009407BC">
          <w:rPr>
            <w:noProof/>
            <w:webHidden/>
            <w:sz w:val="24"/>
            <w:szCs w:val="24"/>
          </w:rPr>
        </w:r>
        <w:r w:rsidR="0084737D" w:rsidRPr="009407BC">
          <w:rPr>
            <w:noProof/>
            <w:webHidden/>
            <w:sz w:val="24"/>
            <w:szCs w:val="24"/>
          </w:rPr>
          <w:fldChar w:fldCharType="separate"/>
        </w:r>
        <w:r w:rsidR="0084737D" w:rsidRPr="009407BC">
          <w:rPr>
            <w:noProof/>
            <w:webHidden/>
            <w:sz w:val="24"/>
            <w:szCs w:val="24"/>
          </w:rPr>
          <w:t>10</w:t>
        </w:r>
        <w:r w:rsidR="0084737D" w:rsidRPr="009407BC">
          <w:rPr>
            <w:noProof/>
            <w:webHidden/>
            <w:sz w:val="24"/>
            <w:szCs w:val="24"/>
          </w:rPr>
          <w:fldChar w:fldCharType="end"/>
        </w:r>
      </w:hyperlink>
    </w:p>
    <w:p w:rsidR="0084737D" w:rsidRPr="009407BC" w:rsidRDefault="003F0C35" w:rsidP="009407BC">
      <w:pPr>
        <w:pStyle w:val="Spistreci2"/>
        <w:tabs>
          <w:tab w:val="left" w:pos="660"/>
          <w:tab w:val="right" w:leader="dot" w:pos="10456"/>
        </w:tabs>
        <w:jc w:val="both"/>
        <w:rPr>
          <w:noProof/>
          <w:sz w:val="24"/>
          <w:szCs w:val="24"/>
        </w:rPr>
      </w:pPr>
      <w:hyperlink w:anchor="_Toc528009811" w:history="1">
        <w:r w:rsidR="0084737D" w:rsidRPr="009407BC">
          <w:rPr>
            <w:rStyle w:val="Hipercze"/>
            <w:noProof/>
            <w:sz w:val="24"/>
            <w:szCs w:val="24"/>
          </w:rPr>
          <w:t>1)</w:t>
        </w:r>
        <w:r w:rsidR="0084737D" w:rsidRPr="009407BC">
          <w:rPr>
            <w:noProof/>
            <w:sz w:val="24"/>
            <w:szCs w:val="24"/>
          </w:rPr>
          <w:tab/>
        </w:r>
        <w:r w:rsidR="0084737D" w:rsidRPr="009407BC">
          <w:rPr>
            <w:rStyle w:val="Hipercze"/>
            <w:noProof/>
            <w:sz w:val="24"/>
            <w:szCs w:val="24"/>
          </w:rPr>
          <w:t>Formy adresowane do uczniów:</w:t>
        </w:r>
        <w:r w:rsidR="0084737D" w:rsidRPr="009407BC">
          <w:rPr>
            <w:noProof/>
            <w:webHidden/>
            <w:sz w:val="24"/>
            <w:szCs w:val="24"/>
          </w:rPr>
          <w:tab/>
        </w:r>
        <w:r w:rsidR="0084737D" w:rsidRPr="009407BC">
          <w:rPr>
            <w:noProof/>
            <w:webHidden/>
            <w:sz w:val="24"/>
            <w:szCs w:val="24"/>
          </w:rPr>
          <w:fldChar w:fldCharType="begin"/>
        </w:r>
        <w:r w:rsidR="0084737D" w:rsidRPr="009407BC">
          <w:rPr>
            <w:noProof/>
            <w:webHidden/>
            <w:sz w:val="24"/>
            <w:szCs w:val="24"/>
          </w:rPr>
          <w:instrText xml:space="preserve"> PAGEREF _Toc528009811 \h </w:instrText>
        </w:r>
        <w:r w:rsidR="0084737D" w:rsidRPr="009407BC">
          <w:rPr>
            <w:noProof/>
            <w:webHidden/>
            <w:sz w:val="24"/>
            <w:szCs w:val="24"/>
          </w:rPr>
        </w:r>
        <w:r w:rsidR="0084737D" w:rsidRPr="009407BC">
          <w:rPr>
            <w:noProof/>
            <w:webHidden/>
            <w:sz w:val="24"/>
            <w:szCs w:val="24"/>
          </w:rPr>
          <w:fldChar w:fldCharType="separate"/>
        </w:r>
        <w:r w:rsidR="0084737D" w:rsidRPr="009407BC">
          <w:rPr>
            <w:noProof/>
            <w:webHidden/>
            <w:sz w:val="24"/>
            <w:szCs w:val="24"/>
          </w:rPr>
          <w:t>10</w:t>
        </w:r>
        <w:r w:rsidR="0084737D" w:rsidRPr="009407BC">
          <w:rPr>
            <w:noProof/>
            <w:webHidden/>
            <w:sz w:val="24"/>
            <w:szCs w:val="24"/>
          </w:rPr>
          <w:fldChar w:fldCharType="end"/>
        </w:r>
      </w:hyperlink>
    </w:p>
    <w:p w:rsidR="0084737D" w:rsidRPr="009407BC" w:rsidRDefault="003F0C35" w:rsidP="009407BC">
      <w:pPr>
        <w:pStyle w:val="Spistreci2"/>
        <w:tabs>
          <w:tab w:val="left" w:pos="660"/>
          <w:tab w:val="right" w:leader="dot" w:pos="10456"/>
        </w:tabs>
        <w:jc w:val="both"/>
        <w:rPr>
          <w:noProof/>
          <w:sz w:val="24"/>
          <w:szCs w:val="24"/>
        </w:rPr>
      </w:pPr>
      <w:hyperlink w:anchor="_Toc528009812" w:history="1">
        <w:r w:rsidR="0084737D" w:rsidRPr="009407BC">
          <w:rPr>
            <w:rStyle w:val="Hipercze"/>
            <w:noProof/>
            <w:sz w:val="24"/>
            <w:szCs w:val="24"/>
          </w:rPr>
          <w:t>2)</w:t>
        </w:r>
        <w:r w:rsidR="0084737D" w:rsidRPr="009407BC">
          <w:rPr>
            <w:noProof/>
            <w:sz w:val="24"/>
            <w:szCs w:val="24"/>
          </w:rPr>
          <w:tab/>
        </w:r>
        <w:r w:rsidR="0084737D" w:rsidRPr="009407BC">
          <w:rPr>
            <w:rStyle w:val="Hipercze"/>
            <w:noProof/>
            <w:sz w:val="24"/>
            <w:szCs w:val="24"/>
          </w:rPr>
          <w:t>Formy adresowane do rodziców uczniów:</w:t>
        </w:r>
        <w:r w:rsidR="0084737D" w:rsidRPr="009407BC">
          <w:rPr>
            <w:noProof/>
            <w:webHidden/>
            <w:sz w:val="24"/>
            <w:szCs w:val="24"/>
          </w:rPr>
          <w:tab/>
        </w:r>
        <w:r w:rsidR="0084737D" w:rsidRPr="009407BC">
          <w:rPr>
            <w:noProof/>
            <w:webHidden/>
            <w:sz w:val="24"/>
            <w:szCs w:val="24"/>
          </w:rPr>
          <w:fldChar w:fldCharType="begin"/>
        </w:r>
        <w:r w:rsidR="0084737D" w:rsidRPr="009407BC">
          <w:rPr>
            <w:noProof/>
            <w:webHidden/>
            <w:sz w:val="24"/>
            <w:szCs w:val="24"/>
          </w:rPr>
          <w:instrText xml:space="preserve"> PAGEREF _Toc528009812 \h </w:instrText>
        </w:r>
        <w:r w:rsidR="0084737D" w:rsidRPr="009407BC">
          <w:rPr>
            <w:noProof/>
            <w:webHidden/>
            <w:sz w:val="24"/>
            <w:szCs w:val="24"/>
          </w:rPr>
        </w:r>
        <w:r w:rsidR="0084737D" w:rsidRPr="009407BC">
          <w:rPr>
            <w:noProof/>
            <w:webHidden/>
            <w:sz w:val="24"/>
            <w:szCs w:val="24"/>
          </w:rPr>
          <w:fldChar w:fldCharType="separate"/>
        </w:r>
        <w:r w:rsidR="0084737D" w:rsidRPr="009407BC">
          <w:rPr>
            <w:noProof/>
            <w:webHidden/>
            <w:sz w:val="24"/>
            <w:szCs w:val="24"/>
          </w:rPr>
          <w:t>10</w:t>
        </w:r>
        <w:r w:rsidR="0084737D" w:rsidRPr="009407BC">
          <w:rPr>
            <w:noProof/>
            <w:webHidden/>
            <w:sz w:val="24"/>
            <w:szCs w:val="24"/>
          </w:rPr>
          <w:fldChar w:fldCharType="end"/>
        </w:r>
      </w:hyperlink>
    </w:p>
    <w:p w:rsidR="0084737D" w:rsidRPr="009407BC" w:rsidRDefault="003F0C35" w:rsidP="009407BC">
      <w:pPr>
        <w:pStyle w:val="Spistreci2"/>
        <w:tabs>
          <w:tab w:val="left" w:pos="660"/>
          <w:tab w:val="right" w:leader="dot" w:pos="10456"/>
        </w:tabs>
        <w:jc w:val="both"/>
        <w:rPr>
          <w:noProof/>
          <w:sz w:val="24"/>
          <w:szCs w:val="24"/>
        </w:rPr>
      </w:pPr>
      <w:hyperlink w:anchor="_Toc528009813" w:history="1">
        <w:r w:rsidR="0084737D" w:rsidRPr="009407BC">
          <w:rPr>
            <w:rStyle w:val="Hipercze"/>
            <w:noProof/>
            <w:sz w:val="24"/>
            <w:szCs w:val="24"/>
          </w:rPr>
          <w:t>3)</w:t>
        </w:r>
        <w:r w:rsidR="0084737D" w:rsidRPr="009407BC">
          <w:rPr>
            <w:noProof/>
            <w:sz w:val="24"/>
            <w:szCs w:val="24"/>
          </w:rPr>
          <w:tab/>
        </w:r>
        <w:r w:rsidR="0084737D" w:rsidRPr="009407BC">
          <w:rPr>
            <w:rStyle w:val="Hipercze"/>
            <w:noProof/>
            <w:sz w:val="24"/>
            <w:szCs w:val="24"/>
          </w:rPr>
          <w:t>Formy adresowane do nauczycieli:</w:t>
        </w:r>
        <w:r w:rsidR="0084737D" w:rsidRPr="009407BC">
          <w:rPr>
            <w:noProof/>
            <w:webHidden/>
            <w:sz w:val="24"/>
            <w:szCs w:val="24"/>
          </w:rPr>
          <w:tab/>
        </w:r>
        <w:r w:rsidR="0084737D" w:rsidRPr="009407BC">
          <w:rPr>
            <w:noProof/>
            <w:webHidden/>
            <w:sz w:val="24"/>
            <w:szCs w:val="24"/>
          </w:rPr>
          <w:fldChar w:fldCharType="begin"/>
        </w:r>
        <w:r w:rsidR="0084737D" w:rsidRPr="009407BC">
          <w:rPr>
            <w:noProof/>
            <w:webHidden/>
            <w:sz w:val="24"/>
            <w:szCs w:val="24"/>
          </w:rPr>
          <w:instrText xml:space="preserve"> PAGEREF _Toc528009813 \h </w:instrText>
        </w:r>
        <w:r w:rsidR="0084737D" w:rsidRPr="009407BC">
          <w:rPr>
            <w:noProof/>
            <w:webHidden/>
            <w:sz w:val="24"/>
            <w:szCs w:val="24"/>
          </w:rPr>
        </w:r>
        <w:r w:rsidR="0084737D" w:rsidRPr="009407BC">
          <w:rPr>
            <w:noProof/>
            <w:webHidden/>
            <w:sz w:val="24"/>
            <w:szCs w:val="24"/>
          </w:rPr>
          <w:fldChar w:fldCharType="separate"/>
        </w:r>
        <w:r w:rsidR="0084737D" w:rsidRPr="009407BC">
          <w:rPr>
            <w:noProof/>
            <w:webHidden/>
            <w:sz w:val="24"/>
            <w:szCs w:val="24"/>
          </w:rPr>
          <w:t>11</w:t>
        </w:r>
        <w:r w:rsidR="0084737D" w:rsidRPr="009407BC">
          <w:rPr>
            <w:noProof/>
            <w:webHidden/>
            <w:sz w:val="24"/>
            <w:szCs w:val="24"/>
          </w:rPr>
          <w:fldChar w:fldCharType="end"/>
        </w:r>
      </w:hyperlink>
    </w:p>
    <w:p w:rsidR="0084737D" w:rsidRPr="009407BC" w:rsidRDefault="003F0C35" w:rsidP="009407BC">
      <w:pPr>
        <w:pStyle w:val="Spistreci2"/>
        <w:tabs>
          <w:tab w:val="left" w:pos="660"/>
          <w:tab w:val="right" w:leader="dot" w:pos="10456"/>
        </w:tabs>
        <w:jc w:val="both"/>
        <w:rPr>
          <w:noProof/>
          <w:sz w:val="24"/>
          <w:szCs w:val="24"/>
        </w:rPr>
      </w:pPr>
      <w:hyperlink w:anchor="_Toc528009814" w:history="1">
        <w:r w:rsidR="0084737D" w:rsidRPr="009407BC">
          <w:rPr>
            <w:rStyle w:val="Hipercze"/>
            <w:noProof/>
            <w:sz w:val="24"/>
            <w:szCs w:val="24"/>
          </w:rPr>
          <w:t>4)</w:t>
        </w:r>
        <w:r w:rsidR="0084737D" w:rsidRPr="009407BC">
          <w:rPr>
            <w:noProof/>
            <w:sz w:val="24"/>
            <w:szCs w:val="24"/>
          </w:rPr>
          <w:tab/>
        </w:r>
        <w:r w:rsidR="0084737D" w:rsidRPr="009407BC">
          <w:rPr>
            <w:rStyle w:val="Hipercze"/>
            <w:noProof/>
            <w:sz w:val="24"/>
            <w:szCs w:val="24"/>
          </w:rPr>
          <w:t>Metody pracy doradczej:</w:t>
        </w:r>
        <w:r w:rsidR="0084737D" w:rsidRPr="009407BC">
          <w:rPr>
            <w:noProof/>
            <w:webHidden/>
            <w:sz w:val="24"/>
            <w:szCs w:val="24"/>
          </w:rPr>
          <w:tab/>
        </w:r>
        <w:r w:rsidR="0084737D" w:rsidRPr="009407BC">
          <w:rPr>
            <w:noProof/>
            <w:webHidden/>
            <w:sz w:val="24"/>
            <w:szCs w:val="24"/>
          </w:rPr>
          <w:fldChar w:fldCharType="begin"/>
        </w:r>
        <w:r w:rsidR="0084737D" w:rsidRPr="009407BC">
          <w:rPr>
            <w:noProof/>
            <w:webHidden/>
            <w:sz w:val="24"/>
            <w:szCs w:val="24"/>
          </w:rPr>
          <w:instrText xml:space="preserve"> PAGEREF _Toc528009814 \h </w:instrText>
        </w:r>
        <w:r w:rsidR="0084737D" w:rsidRPr="009407BC">
          <w:rPr>
            <w:noProof/>
            <w:webHidden/>
            <w:sz w:val="24"/>
            <w:szCs w:val="24"/>
          </w:rPr>
        </w:r>
        <w:r w:rsidR="0084737D" w:rsidRPr="009407BC">
          <w:rPr>
            <w:noProof/>
            <w:webHidden/>
            <w:sz w:val="24"/>
            <w:szCs w:val="24"/>
          </w:rPr>
          <w:fldChar w:fldCharType="separate"/>
        </w:r>
        <w:r w:rsidR="0084737D" w:rsidRPr="009407BC">
          <w:rPr>
            <w:noProof/>
            <w:webHidden/>
            <w:sz w:val="24"/>
            <w:szCs w:val="24"/>
          </w:rPr>
          <w:t>11</w:t>
        </w:r>
        <w:r w:rsidR="0084737D" w:rsidRPr="009407BC">
          <w:rPr>
            <w:noProof/>
            <w:webHidden/>
            <w:sz w:val="24"/>
            <w:szCs w:val="24"/>
          </w:rPr>
          <w:fldChar w:fldCharType="end"/>
        </w:r>
      </w:hyperlink>
    </w:p>
    <w:p w:rsidR="0084737D" w:rsidRPr="009407BC" w:rsidRDefault="003F0C35" w:rsidP="009407BC">
      <w:pPr>
        <w:pStyle w:val="Spistreci2"/>
        <w:tabs>
          <w:tab w:val="left" w:pos="660"/>
          <w:tab w:val="right" w:leader="dot" w:pos="10456"/>
        </w:tabs>
        <w:jc w:val="both"/>
        <w:rPr>
          <w:noProof/>
          <w:sz w:val="24"/>
          <w:szCs w:val="24"/>
        </w:rPr>
      </w:pPr>
      <w:hyperlink w:anchor="_Toc528009815" w:history="1">
        <w:r w:rsidR="0084737D" w:rsidRPr="009407BC">
          <w:rPr>
            <w:rStyle w:val="Hipercze"/>
            <w:noProof/>
            <w:sz w:val="24"/>
            <w:szCs w:val="24"/>
          </w:rPr>
          <w:t>5)</w:t>
        </w:r>
        <w:r w:rsidR="0084737D" w:rsidRPr="009407BC">
          <w:rPr>
            <w:noProof/>
            <w:sz w:val="24"/>
            <w:szCs w:val="24"/>
          </w:rPr>
          <w:tab/>
        </w:r>
        <w:r w:rsidR="0084737D" w:rsidRPr="009407BC">
          <w:rPr>
            <w:rStyle w:val="Hipercze"/>
            <w:noProof/>
            <w:sz w:val="24"/>
            <w:szCs w:val="24"/>
          </w:rPr>
          <w:t>Tematyka działań i osoby odpowiedzialne</w:t>
        </w:r>
        <w:r w:rsidR="0084737D" w:rsidRPr="009407BC">
          <w:rPr>
            <w:noProof/>
            <w:webHidden/>
            <w:sz w:val="24"/>
            <w:szCs w:val="24"/>
          </w:rPr>
          <w:tab/>
        </w:r>
        <w:r w:rsidR="0084737D" w:rsidRPr="009407BC">
          <w:rPr>
            <w:noProof/>
            <w:webHidden/>
            <w:sz w:val="24"/>
            <w:szCs w:val="24"/>
          </w:rPr>
          <w:fldChar w:fldCharType="begin"/>
        </w:r>
        <w:r w:rsidR="0084737D" w:rsidRPr="009407BC">
          <w:rPr>
            <w:noProof/>
            <w:webHidden/>
            <w:sz w:val="24"/>
            <w:szCs w:val="24"/>
          </w:rPr>
          <w:instrText xml:space="preserve"> PAGEREF _Toc528009815 \h </w:instrText>
        </w:r>
        <w:r w:rsidR="0084737D" w:rsidRPr="009407BC">
          <w:rPr>
            <w:noProof/>
            <w:webHidden/>
            <w:sz w:val="24"/>
            <w:szCs w:val="24"/>
          </w:rPr>
        </w:r>
        <w:r w:rsidR="0084737D" w:rsidRPr="009407BC">
          <w:rPr>
            <w:noProof/>
            <w:webHidden/>
            <w:sz w:val="24"/>
            <w:szCs w:val="24"/>
          </w:rPr>
          <w:fldChar w:fldCharType="separate"/>
        </w:r>
        <w:r w:rsidR="0084737D" w:rsidRPr="009407BC">
          <w:rPr>
            <w:noProof/>
            <w:webHidden/>
            <w:sz w:val="24"/>
            <w:szCs w:val="24"/>
          </w:rPr>
          <w:t>11</w:t>
        </w:r>
        <w:r w:rsidR="0084737D" w:rsidRPr="009407BC">
          <w:rPr>
            <w:noProof/>
            <w:webHidden/>
            <w:sz w:val="24"/>
            <w:szCs w:val="24"/>
          </w:rPr>
          <w:fldChar w:fldCharType="end"/>
        </w:r>
      </w:hyperlink>
    </w:p>
    <w:p w:rsidR="0084737D" w:rsidRPr="009407BC" w:rsidRDefault="003F0C35" w:rsidP="009407BC">
      <w:pPr>
        <w:pStyle w:val="Spistreci1"/>
        <w:tabs>
          <w:tab w:val="left" w:pos="440"/>
        </w:tabs>
        <w:jc w:val="both"/>
        <w:rPr>
          <w:noProof/>
          <w:sz w:val="24"/>
          <w:szCs w:val="24"/>
        </w:rPr>
      </w:pPr>
      <w:hyperlink w:anchor="_Toc528009816" w:history="1">
        <w:r w:rsidR="0084737D" w:rsidRPr="009407BC">
          <w:rPr>
            <w:rStyle w:val="Hipercze"/>
            <w:noProof/>
            <w:sz w:val="24"/>
            <w:szCs w:val="24"/>
          </w:rPr>
          <w:t>9.</w:t>
        </w:r>
        <w:r w:rsidR="0084737D" w:rsidRPr="009407BC">
          <w:rPr>
            <w:noProof/>
            <w:sz w:val="24"/>
            <w:szCs w:val="24"/>
          </w:rPr>
          <w:tab/>
        </w:r>
        <w:r w:rsidR="0084737D" w:rsidRPr="009407BC">
          <w:rPr>
            <w:rStyle w:val="Hipercze"/>
            <w:noProof/>
            <w:sz w:val="24"/>
            <w:szCs w:val="24"/>
          </w:rPr>
          <w:t>Tematyka działań</w:t>
        </w:r>
        <w:r w:rsidR="0084737D" w:rsidRPr="009407BC">
          <w:rPr>
            <w:noProof/>
            <w:webHidden/>
            <w:sz w:val="24"/>
            <w:szCs w:val="24"/>
          </w:rPr>
          <w:tab/>
        </w:r>
        <w:r w:rsidR="0084737D" w:rsidRPr="009407BC">
          <w:rPr>
            <w:noProof/>
            <w:webHidden/>
            <w:sz w:val="24"/>
            <w:szCs w:val="24"/>
          </w:rPr>
          <w:fldChar w:fldCharType="begin"/>
        </w:r>
        <w:r w:rsidR="0084737D" w:rsidRPr="009407BC">
          <w:rPr>
            <w:noProof/>
            <w:webHidden/>
            <w:sz w:val="24"/>
            <w:szCs w:val="24"/>
          </w:rPr>
          <w:instrText xml:space="preserve"> PAGEREF _Toc528009816 \h </w:instrText>
        </w:r>
        <w:r w:rsidR="0084737D" w:rsidRPr="009407BC">
          <w:rPr>
            <w:noProof/>
            <w:webHidden/>
            <w:sz w:val="24"/>
            <w:szCs w:val="24"/>
          </w:rPr>
        </w:r>
        <w:r w:rsidR="0084737D" w:rsidRPr="009407BC">
          <w:rPr>
            <w:noProof/>
            <w:webHidden/>
            <w:sz w:val="24"/>
            <w:szCs w:val="24"/>
          </w:rPr>
          <w:fldChar w:fldCharType="separate"/>
        </w:r>
        <w:r w:rsidR="0084737D" w:rsidRPr="009407BC">
          <w:rPr>
            <w:noProof/>
            <w:webHidden/>
            <w:sz w:val="24"/>
            <w:szCs w:val="24"/>
          </w:rPr>
          <w:t>12</w:t>
        </w:r>
        <w:r w:rsidR="0084737D" w:rsidRPr="009407BC">
          <w:rPr>
            <w:noProof/>
            <w:webHidden/>
            <w:sz w:val="24"/>
            <w:szCs w:val="24"/>
          </w:rPr>
          <w:fldChar w:fldCharType="end"/>
        </w:r>
      </w:hyperlink>
    </w:p>
    <w:p w:rsidR="0084737D" w:rsidRPr="009407BC" w:rsidRDefault="003F0C35" w:rsidP="009407BC">
      <w:pPr>
        <w:pStyle w:val="Spistreci2"/>
        <w:tabs>
          <w:tab w:val="left" w:pos="660"/>
          <w:tab w:val="right" w:leader="dot" w:pos="10456"/>
        </w:tabs>
        <w:jc w:val="both"/>
        <w:rPr>
          <w:noProof/>
          <w:sz w:val="24"/>
          <w:szCs w:val="24"/>
        </w:rPr>
      </w:pPr>
      <w:hyperlink w:anchor="_Toc528009817" w:history="1">
        <w:r w:rsidR="0084737D" w:rsidRPr="009407BC">
          <w:rPr>
            <w:rStyle w:val="Hipercze"/>
            <w:noProof/>
            <w:sz w:val="24"/>
            <w:szCs w:val="24"/>
          </w:rPr>
          <w:t>1)</w:t>
        </w:r>
        <w:r w:rsidR="0084737D" w:rsidRPr="009407BC">
          <w:rPr>
            <w:noProof/>
            <w:sz w:val="24"/>
            <w:szCs w:val="24"/>
          </w:rPr>
          <w:tab/>
        </w:r>
        <w:r w:rsidR="0084737D" w:rsidRPr="009407BC">
          <w:rPr>
            <w:rStyle w:val="Hipercze"/>
            <w:noProof/>
            <w:sz w:val="24"/>
            <w:szCs w:val="24"/>
          </w:rPr>
          <w:t>Proponowana tematyka zajęć wychowania przedszkolnego.</w:t>
        </w:r>
        <w:r w:rsidR="0084737D" w:rsidRPr="009407BC">
          <w:rPr>
            <w:noProof/>
            <w:webHidden/>
            <w:sz w:val="24"/>
            <w:szCs w:val="24"/>
          </w:rPr>
          <w:tab/>
        </w:r>
        <w:r w:rsidR="0084737D" w:rsidRPr="009407BC">
          <w:rPr>
            <w:noProof/>
            <w:webHidden/>
            <w:sz w:val="24"/>
            <w:szCs w:val="24"/>
          </w:rPr>
          <w:fldChar w:fldCharType="begin"/>
        </w:r>
        <w:r w:rsidR="0084737D" w:rsidRPr="009407BC">
          <w:rPr>
            <w:noProof/>
            <w:webHidden/>
            <w:sz w:val="24"/>
            <w:szCs w:val="24"/>
          </w:rPr>
          <w:instrText xml:space="preserve"> PAGEREF _Toc528009817 \h </w:instrText>
        </w:r>
        <w:r w:rsidR="0084737D" w:rsidRPr="009407BC">
          <w:rPr>
            <w:noProof/>
            <w:webHidden/>
            <w:sz w:val="24"/>
            <w:szCs w:val="24"/>
          </w:rPr>
        </w:r>
        <w:r w:rsidR="0084737D" w:rsidRPr="009407BC">
          <w:rPr>
            <w:noProof/>
            <w:webHidden/>
            <w:sz w:val="24"/>
            <w:szCs w:val="24"/>
          </w:rPr>
          <w:fldChar w:fldCharType="separate"/>
        </w:r>
        <w:r w:rsidR="0084737D" w:rsidRPr="009407BC">
          <w:rPr>
            <w:noProof/>
            <w:webHidden/>
            <w:sz w:val="24"/>
            <w:szCs w:val="24"/>
          </w:rPr>
          <w:t>12</w:t>
        </w:r>
        <w:r w:rsidR="0084737D" w:rsidRPr="009407BC">
          <w:rPr>
            <w:noProof/>
            <w:webHidden/>
            <w:sz w:val="24"/>
            <w:szCs w:val="24"/>
          </w:rPr>
          <w:fldChar w:fldCharType="end"/>
        </w:r>
      </w:hyperlink>
    </w:p>
    <w:p w:rsidR="0084737D" w:rsidRPr="009407BC" w:rsidRDefault="003F0C35" w:rsidP="009407BC">
      <w:pPr>
        <w:pStyle w:val="Spistreci2"/>
        <w:tabs>
          <w:tab w:val="left" w:pos="660"/>
          <w:tab w:val="right" w:leader="dot" w:pos="10456"/>
        </w:tabs>
        <w:jc w:val="both"/>
        <w:rPr>
          <w:noProof/>
          <w:sz w:val="24"/>
          <w:szCs w:val="24"/>
        </w:rPr>
      </w:pPr>
      <w:hyperlink w:anchor="_Toc528009818" w:history="1">
        <w:r w:rsidR="0084737D" w:rsidRPr="009407BC">
          <w:rPr>
            <w:rStyle w:val="Hipercze"/>
            <w:noProof/>
            <w:sz w:val="24"/>
            <w:szCs w:val="24"/>
          </w:rPr>
          <w:t>2)</w:t>
        </w:r>
        <w:r w:rsidR="0084737D" w:rsidRPr="009407BC">
          <w:rPr>
            <w:noProof/>
            <w:sz w:val="24"/>
            <w:szCs w:val="24"/>
          </w:rPr>
          <w:tab/>
        </w:r>
        <w:r w:rsidR="0084737D" w:rsidRPr="009407BC">
          <w:rPr>
            <w:rStyle w:val="Hipercze"/>
            <w:noProof/>
            <w:sz w:val="24"/>
            <w:szCs w:val="24"/>
          </w:rPr>
          <w:t>Proponowana tematyka zajęć dla klas I-III szkoły podstawowej</w:t>
        </w:r>
        <w:r w:rsidR="0084737D" w:rsidRPr="009407BC">
          <w:rPr>
            <w:noProof/>
            <w:webHidden/>
            <w:sz w:val="24"/>
            <w:szCs w:val="24"/>
          </w:rPr>
          <w:tab/>
        </w:r>
        <w:r w:rsidR="0084737D" w:rsidRPr="009407BC">
          <w:rPr>
            <w:noProof/>
            <w:webHidden/>
            <w:sz w:val="24"/>
            <w:szCs w:val="24"/>
          </w:rPr>
          <w:fldChar w:fldCharType="begin"/>
        </w:r>
        <w:r w:rsidR="0084737D" w:rsidRPr="009407BC">
          <w:rPr>
            <w:noProof/>
            <w:webHidden/>
            <w:sz w:val="24"/>
            <w:szCs w:val="24"/>
          </w:rPr>
          <w:instrText xml:space="preserve"> PAGEREF _Toc528009818 \h </w:instrText>
        </w:r>
        <w:r w:rsidR="0084737D" w:rsidRPr="009407BC">
          <w:rPr>
            <w:noProof/>
            <w:webHidden/>
            <w:sz w:val="24"/>
            <w:szCs w:val="24"/>
          </w:rPr>
        </w:r>
        <w:r w:rsidR="0084737D" w:rsidRPr="009407BC">
          <w:rPr>
            <w:noProof/>
            <w:webHidden/>
            <w:sz w:val="24"/>
            <w:szCs w:val="24"/>
          </w:rPr>
          <w:fldChar w:fldCharType="separate"/>
        </w:r>
        <w:r w:rsidR="0084737D" w:rsidRPr="009407BC">
          <w:rPr>
            <w:noProof/>
            <w:webHidden/>
            <w:sz w:val="24"/>
            <w:szCs w:val="24"/>
          </w:rPr>
          <w:t>13</w:t>
        </w:r>
        <w:r w:rsidR="0084737D" w:rsidRPr="009407BC">
          <w:rPr>
            <w:noProof/>
            <w:webHidden/>
            <w:sz w:val="24"/>
            <w:szCs w:val="24"/>
          </w:rPr>
          <w:fldChar w:fldCharType="end"/>
        </w:r>
      </w:hyperlink>
    </w:p>
    <w:p w:rsidR="0084737D" w:rsidRPr="009407BC" w:rsidRDefault="003F0C35" w:rsidP="009407BC">
      <w:pPr>
        <w:pStyle w:val="Spistreci2"/>
        <w:tabs>
          <w:tab w:val="left" w:pos="660"/>
          <w:tab w:val="right" w:leader="dot" w:pos="10456"/>
        </w:tabs>
        <w:jc w:val="both"/>
        <w:rPr>
          <w:noProof/>
          <w:sz w:val="24"/>
          <w:szCs w:val="24"/>
        </w:rPr>
      </w:pPr>
      <w:hyperlink w:anchor="_Toc528009819" w:history="1">
        <w:r w:rsidR="0084737D" w:rsidRPr="009407BC">
          <w:rPr>
            <w:rStyle w:val="Hipercze"/>
            <w:noProof/>
            <w:sz w:val="24"/>
            <w:szCs w:val="24"/>
          </w:rPr>
          <w:t>3)</w:t>
        </w:r>
        <w:r w:rsidR="0084737D" w:rsidRPr="009407BC">
          <w:rPr>
            <w:noProof/>
            <w:sz w:val="24"/>
            <w:szCs w:val="24"/>
          </w:rPr>
          <w:tab/>
        </w:r>
        <w:r w:rsidR="0084737D" w:rsidRPr="009407BC">
          <w:rPr>
            <w:rStyle w:val="Hipercze"/>
            <w:noProof/>
            <w:sz w:val="24"/>
            <w:szCs w:val="24"/>
          </w:rPr>
          <w:t>Proponowana tematyka zajęć dla klas IV-VI  szkoły podstawowej</w:t>
        </w:r>
        <w:r w:rsidR="0084737D" w:rsidRPr="009407BC">
          <w:rPr>
            <w:noProof/>
            <w:webHidden/>
            <w:sz w:val="24"/>
            <w:szCs w:val="24"/>
          </w:rPr>
          <w:tab/>
        </w:r>
        <w:r w:rsidR="0084737D" w:rsidRPr="009407BC">
          <w:rPr>
            <w:noProof/>
            <w:webHidden/>
            <w:sz w:val="24"/>
            <w:szCs w:val="24"/>
          </w:rPr>
          <w:fldChar w:fldCharType="begin"/>
        </w:r>
        <w:r w:rsidR="0084737D" w:rsidRPr="009407BC">
          <w:rPr>
            <w:noProof/>
            <w:webHidden/>
            <w:sz w:val="24"/>
            <w:szCs w:val="24"/>
          </w:rPr>
          <w:instrText xml:space="preserve"> PAGEREF _Toc528009819 \h </w:instrText>
        </w:r>
        <w:r w:rsidR="0084737D" w:rsidRPr="009407BC">
          <w:rPr>
            <w:noProof/>
            <w:webHidden/>
            <w:sz w:val="24"/>
            <w:szCs w:val="24"/>
          </w:rPr>
        </w:r>
        <w:r w:rsidR="0084737D" w:rsidRPr="009407BC">
          <w:rPr>
            <w:noProof/>
            <w:webHidden/>
            <w:sz w:val="24"/>
            <w:szCs w:val="24"/>
          </w:rPr>
          <w:fldChar w:fldCharType="separate"/>
        </w:r>
        <w:r w:rsidR="0084737D" w:rsidRPr="009407BC">
          <w:rPr>
            <w:noProof/>
            <w:webHidden/>
            <w:sz w:val="24"/>
            <w:szCs w:val="24"/>
          </w:rPr>
          <w:t>14</w:t>
        </w:r>
        <w:r w:rsidR="0084737D" w:rsidRPr="009407BC">
          <w:rPr>
            <w:noProof/>
            <w:webHidden/>
            <w:sz w:val="24"/>
            <w:szCs w:val="24"/>
          </w:rPr>
          <w:fldChar w:fldCharType="end"/>
        </w:r>
      </w:hyperlink>
    </w:p>
    <w:p w:rsidR="0084737D" w:rsidRPr="009407BC" w:rsidRDefault="003F0C35" w:rsidP="009407BC">
      <w:pPr>
        <w:pStyle w:val="Spistreci2"/>
        <w:tabs>
          <w:tab w:val="left" w:pos="660"/>
          <w:tab w:val="right" w:leader="dot" w:pos="10456"/>
        </w:tabs>
        <w:jc w:val="both"/>
        <w:rPr>
          <w:noProof/>
          <w:sz w:val="24"/>
          <w:szCs w:val="24"/>
        </w:rPr>
      </w:pPr>
      <w:hyperlink w:anchor="_Toc528009820" w:history="1">
        <w:r w:rsidR="0084737D" w:rsidRPr="009407BC">
          <w:rPr>
            <w:rStyle w:val="Hipercze"/>
            <w:noProof/>
            <w:sz w:val="24"/>
            <w:szCs w:val="24"/>
          </w:rPr>
          <w:t>4)</w:t>
        </w:r>
        <w:r w:rsidR="0084737D" w:rsidRPr="009407BC">
          <w:rPr>
            <w:noProof/>
            <w:sz w:val="24"/>
            <w:szCs w:val="24"/>
          </w:rPr>
          <w:tab/>
        </w:r>
        <w:r w:rsidR="0084737D" w:rsidRPr="009407BC">
          <w:rPr>
            <w:rStyle w:val="Hipercze"/>
            <w:noProof/>
            <w:sz w:val="24"/>
            <w:szCs w:val="24"/>
          </w:rPr>
          <w:t xml:space="preserve">Proponowana tematyka zajęć dla klas VII -VIII  szkoły podstawowej jest zawarta w Programie doradztwa zawodowego w klasach VII i VIII Szkoły Podstawowej nr 2 w Lwówku Śląskim w roku szkolnym </w:t>
        </w:r>
        <w:r w:rsidR="009E0C4E">
          <w:rPr>
            <w:rStyle w:val="Hipercze"/>
            <w:noProof/>
            <w:sz w:val="24"/>
            <w:szCs w:val="24"/>
          </w:rPr>
          <w:t>2020/2021</w:t>
        </w:r>
        <w:r w:rsidR="0084737D" w:rsidRPr="009407BC">
          <w:rPr>
            <w:rStyle w:val="Hipercze"/>
            <w:noProof/>
            <w:sz w:val="24"/>
            <w:szCs w:val="24"/>
          </w:rPr>
          <w:t>.</w:t>
        </w:r>
        <w:r w:rsidR="0084737D" w:rsidRPr="009407BC">
          <w:rPr>
            <w:noProof/>
            <w:webHidden/>
            <w:sz w:val="24"/>
            <w:szCs w:val="24"/>
          </w:rPr>
          <w:tab/>
        </w:r>
        <w:r w:rsidR="0084737D" w:rsidRPr="009407BC">
          <w:rPr>
            <w:noProof/>
            <w:webHidden/>
            <w:sz w:val="24"/>
            <w:szCs w:val="24"/>
          </w:rPr>
          <w:fldChar w:fldCharType="begin"/>
        </w:r>
        <w:r w:rsidR="0084737D" w:rsidRPr="009407BC">
          <w:rPr>
            <w:noProof/>
            <w:webHidden/>
            <w:sz w:val="24"/>
            <w:szCs w:val="24"/>
          </w:rPr>
          <w:instrText xml:space="preserve"> PAGEREF _Toc528009820 \h </w:instrText>
        </w:r>
        <w:r w:rsidR="0084737D" w:rsidRPr="009407BC">
          <w:rPr>
            <w:noProof/>
            <w:webHidden/>
            <w:sz w:val="24"/>
            <w:szCs w:val="24"/>
          </w:rPr>
        </w:r>
        <w:r w:rsidR="0084737D" w:rsidRPr="009407BC">
          <w:rPr>
            <w:noProof/>
            <w:webHidden/>
            <w:sz w:val="24"/>
            <w:szCs w:val="24"/>
          </w:rPr>
          <w:fldChar w:fldCharType="separate"/>
        </w:r>
        <w:r w:rsidR="0084737D" w:rsidRPr="009407BC">
          <w:rPr>
            <w:noProof/>
            <w:webHidden/>
            <w:sz w:val="24"/>
            <w:szCs w:val="24"/>
          </w:rPr>
          <w:t>16</w:t>
        </w:r>
        <w:r w:rsidR="0084737D" w:rsidRPr="009407BC">
          <w:rPr>
            <w:noProof/>
            <w:webHidden/>
            <w:sz w:val="24"/>
            <w:szCs w:val="24"/>
          </w:rPr>
          <w:fldChar w:fldCharType="end"/>
        </w:r>
      </w:hyperlink>
    </w:p>
    <w:p w:rsidR="0084737D" w:rsidRPr="009407BC" w:rsidRDefault="003F0C35" w:rsidP="009407BC">
      <w:pPr>
        <w:pStyle w:val="Spistreci1"/>
        <w:tabs>
          <w:tab w:val="left" w:pos="660"/>
        </w:tabs>
        <w:jc w:val="both"/>
        <w:rPr>
          <w:noProof/>
          <w:sz w:val="24"/>
          <w:szCs w:val="24"/>
        </w:rPr>
      </w:pPr>
      <w:hyperlink w:anchor="_Toc528009821" w:history="1">
        <w:r w:rsidR="0084737D" w:rsidRPr="009407BC">
          <w:rPr>
            <w:rStyle w:val="Hipercze"/>
            <w:noProof/>
            <w:sz w:val="24"/>
            <w:szCs w:val="24"/>
          </w:rPr>
          <w:t>10.</w:t>
        </w:r>
        <w:r w:rsidR="0084737D" w:rsidRPr="009407BC">
          <w:rPr>
            <w:noProof/>
            <w:sz w:val="24"/>
            <w:szCs w:val="24"/>
          </w:rPr>
          <w:tab/>
        </w:r>
        <w:r w:rsidR="0084737D" w:rsidRPr="009407BC">
          <w:rPr>
            <w:rStyle w:val="Hipercze"/>
            <w:noProof/>
            <w:sz w:val="24"/>
            <w:szCs w:val="24"/>
          </w:rPr>
          <w:t>Przewidywane rezultaty (efekty) i korzyści z realizacji WSDZ:</w:t>
        </w:r>
        <w:r w:rsidR="0084737D" w:rsidRPr="009407BC">
          <w:rPr>
            <w:noProof/>
            <w:webHidden/>
            <w:sz w:val="24"/>
            <w:szCs w:val="24"/>
          </w:rPr>
          <w:tab/>
        </w:r>
        <w:r w:rsidR="0084737D" w:rsidRPr="009407BC">
          <w:rPr>
            <w:noProof/>
            <w:webHidden/>
            <w:sz w:val="24"/>
            <w:szCs w:val="24"/>
          </w:rPr>
          <w:fldChar w:fldCharType="begin"/>
        </w:r>
        <w:r w:rsidR="0084737D" w:rsidRPr="009407BC">
          <w:rPr>
            <w:noProof/>
            <w:webHidden/>
            <w:sz w:val="24"/>
            <w:szCs w:val="24"/>
          </w:rPr>
          <w:instrText xml:space="preserve"> PAGEREF _Toc528009821 \h </w:instrText>
        </w:r>
        <w:r w:rsidR="0084737D" w:rsidRPr="009407BC">
          <w:rPr>
            <w:noProof/>
            <w:webHidden/>
            <w:sz w:val="24"/>
            <w:szCs w:val="24"/>
          </w:rPr>
        </w:r>
        <w:r w:rsidR="0084737D" w:rsidRPr="009407BC">
          <w:rPr>
            <w:noProof/>
            <w:webHidden/>
            <w:sz w:val="24"/>
            <w:szCs w:val="24"/>
          </w:rPr>
          <w:fldChar w:fldCharType="separate"/>
        </w:r>
        <w:r w:rsidR="0084737D" w:rsidRPr="009407BC">
          <w:rPr>
            <w:noProof/>
            <w:webHidden/>
            <w:sz w:val="24"/>
            <w:szCs w:val="24"/>
          </w:rPr>
          <w:t>16</w:t>
        </w:r>
        <w:r w:rsidR="0084737D" w:rsidRPr="009407BC">
          <w:rPr>
            <w:noProof/>
            <w:webHidden/>
            <w:sz w:val="24"/>
            <w:szCs w:val="24"/>
          </w:rPr>
          <w:fldChar w:fldCharType="end"/>
        </w:r>
      </w:hyperlink>
    </w:p>
    <w:p w:rsidR="0084737D" w:rsidRPr="009407BC" w:rsidRDefault="003F0C35" w:rsidP="009407BC">
      <w:pPr>
        <w:pStyle w:val="Spistreci2"/>
        <w:tabs>
          <w:tab w:val="left" w:pos="660"/>
          <w:tab w:val="right" w:leader="dot" w:pos="10456"/>
        </w:tabs>
        <w:jc w:val="both"/>
        <w:rPr>
          <w:noProof/>
          <w:sz w:val="24"/>
          <w:szCs w:val="24"/>
        </w:rPr>
      </w:pPr>
      <w:hyperlink w:anchor="_Toc528009822" w:history="1">
        <w:r w:rsidR="0084737D" w:rsidRPr="009407BC">
          <w:rPr>
            <w:rStyle w:val="Hipercze"/>
            <w:noProof/>
            <w:sz w:val="24"/>
            <w:szCs w:val="24"/>
          </w:rPr>
          <w:t>1)</w:t>
        </w:r>
        <w:r w:rsidR="0084737D" w:rsidRPr="009407BC">
          <w:rPr>
            <w:noProof/>
            <w:sz w:val="24"/>
            <w:szCs w:val="24"/>
          </w:rPr>
          <w:tab/>
        </w:r>
        <w:r w:rsidR="0084737D" w:rsidRPr="009407BC">
          <w:rPr>
            <w:rStyle w:val="Hipercze"/>
            <w:noProof/>
            <w:sz w:val="24"/>
            <w:szCs w:val="24"/>
          </w:rPr>
          <w:t>Dla uczniów i rodziców:</w:t>
        </w:r>
        <w:r w:rsidR="0084737D" w:rsidRPr="009407BC">
          <w:rPr>
            <w:noProof/>
            <w:webHidden/>
            <w:sz w:val="24"/>
            <w:szCs w:val="24"/>
          </w:rPr>
          <w:tab/>
        </w:r>
        <w:r w:rsidR="0084737D" w:rsidRPr="009407BC">
          <w:rPr>
            <w:noProof/>
            <w:webHidden/>
            <w:sz w:val="24"/>
            <w:szCs w:val="24"/>
          </w:rPr>
          <w:fldChar w:fldCharType="begin"/>
        </w:r>
        <w:r w:rsidR="0084737D" w:rsidRPr="009407BC">
          <w:rPr>
            <w:noProof/>
            <w:webHidden/>
            <w:sz w:val="24"/>
            <w:szCs w:val="24"/>
          </w:rPr>
          <w:instrText xml:space="preserve"> PAGEREF _Toc528009822 \h </w:instrText>
        </w:r>
        <w:r w:rsidR="0084737D" w:rsidRPr="009407BC">
          <w:rPr>
            <w:noProof/>
            <w:webHidden/>
            <w:sz w:val="24"/>
            <w:szCs w:val="24"/>
          </w:rPr>
        </w:r>
        <w:r w:rsidR="0084737D" w:rsidRPr="009407BC">
          <w:rPr>
            <w:noProof/>
            <w:webHidden/>
            <w:sz w:val="24"/>
            <w:szCs w:val="24"/>
          </w:rPr>
          <w:fldChar w:fldCharType="separate"/>
        </w:r>
        <w:r w:rsidR="0084737D" w:rsidRPr="009407BC">
          <w:rPr>
            <w:noProof/>
            <w:webHidden/>
            <w:sz w:val="24"/>
            <w:szCs w:val="24"/>
          </w:rPr>
          <w:t>16</w:t>
        </w:r>
        <w:r w:rsidR="0084737D" w:rsidRPr="009407BC">
          <w:rPr>
            <w:noProof/>
            <w:webHidden/>
            <w:sz w:val="24"/>
            <w:szCs w:val="24"/>
          </w:rPr>
          <w:fldChar w:fldCharType="end"/>
        </w:r>
      </w:hyperlink>
    </w:p>
    <w:p w:rsidR="0084737D" w:rsidRPr="009407BC" w:rsidRDefault="003F0C35" w:rsidP="009407BC">
      <w:pPr>
        <w:pStyle w:val="Spistreci2"/>
        <w:tabs>
          <w:tab w:val="left" w:pos="660"/>
          <w:tab w:val="right" w:leader="dot" w:pos="10456"/>
        </w:tabs>
        <w:jc w:val="both"/>
        <w:rPr>
          <w:noProof/>
          <w:sz w:val="24"/>
          <w:szCs w:val="24"/>
        </w:rPr>
      </w:pPr>
      <w:hyperlink w:anchor="_Toc528009823" w:history="1">
        <w:r w:rsidR="0084737D" w:rsidRPr="009407BC">
          <w:rPr>
            <w:rStyle w:val="Hipercze"/>
            <w:noProof/>
            <w:sz w:val="24"/>
            <w:szCs w:val="24"/>
          </w:rPr>
          <w:t>2)</w:t>
        </w:r>
        <w:r w:rsidR="0084737D" w:rsidRPr="009407BC">
          <w:rPr>
            <w:noProof/>
            <w:sz w:val="24"/>
            <w:szCs w:val="24"/>
          </w:rPr>
          <w:tab/>
        </w:r>
        <w:r w:rsidR="0084737D" w:rsidRPr="009407BC">
          <w:rPr>
            <w:rStyle w:val="Hipercze"/>
            <w:noProof/>
            <w:sz w:val="24"/>
            <w:szCs w:val="24"/>
          </w:rPr>
          <w:t>Dla szkoły:</w:t>
        </w:r>
        <w:r w:rsidR="0084737D" w:rsidRPr="009407BC">
          <w:rPr>
            <w:noProof/>
            <w:webHidden/>
            <w:sz w:val="24"/>
            <w:szCs w:val="24"/>
          </w:rPr>
          <w:tab/>
        </w:r>
        <w:r w:rsidR="0084737D" w:rsidRPr="009407BC">
          <w:rPr>
            <w:noProof/>
            <w:webHidden/>
            <w:sz w:val="24"/>
            <w:szCs w:val="24"/>
          </w:rPr>
          <w:fldChar w:fldCharType="begin"/>
        </w:r>
        <w:r w:rsidR="0084737D" w:rsidRPr="009407BC">
          <w:rPr>
            <w:noProof/>
            <w:webHidden/>
            <w:sz w:val="24"/>
            <w:szCs w:val="24"/>
          </w:rPr>
          <w:instrText xml:space="preserve"> PAGEREF _Toc528009823 \h </w:instrText>
        </w:r>
        <w:r w:rsidR="0084737D" w:rsidRPr="009407BC">
          <w:rPr>
            <w:noProof/>
            <w:webHidden/>
            <w:sz w:val="24"/>
            <w:szCs w:val="24"/>
          </w:rPr>
        </w:r>
        <w:r w:rsidR="0084737D" w:rsidRPr="009407BC">
          <w:rPr>
            <w:noProof/>
            <w:webHidden/>
            <w:sz w:val="24"/>
            <w:szCs w:val="24"/>
          </w:rPr>
          <w:fldChar w:fldCharType="separate"/>
        </w:r>
        <w:r w:rsidR="0084737D" w:rsidRPr="009407BC">
          <w:rPr>
            <w:noProof/>
            <w:webHidden/>
            <w:sz w:val="24"/>
            <w:szCs w:val="24"/>
          </w:rPr>
          <w:t>16</w:t>
        </w:r>
        <w:r w:rsidR="0084737D" w:rsidRPr="009407BC">
          <w:rPr>
            <w:noProof/>
            <w:webHidden/>
            <w:sz w:val="24"/>
            <w:szCs w:val="24"/>
          </w:rPr>
          <w:fldChar w:fldCharType="end"/>
        </w:r>
      </w:hyperlink>
    </w:p>
    <w:p w:rsidR="0084737D" w:rsidRPr="009407BC" w:rsidRDefault="003F0C35" w:rsidP="009407BC">
      <w:pPr>
        <w:pStyle w:val="Spistreci2"/>
        <w:tabs>
          <w:tab w:val="left" w:pos="660"/>
          <w:tab w:val="right" w:leader="dot" w:pos="10456"/>
        </w:tabs>
        <w:jc w:val="both"/>
        <w:rPr>
          <w:noProof/>
          <w:sz w:val="24"/>
          <w:szCs w:val="24"/>
        </w:rPr>
      </w:pPr>
      <w:hyperlink w:anchor="_Toc528009824" w:history="1">
        <w:r w:rsidR="0084737D" w:rsidRPr="009407BC">
          <w:rPr>
            <w:rStyle w:val="Hipercze"/>
            <w:noProof/>
            <w:sz w:val="24"/>
            <w:szCs w:val="24"/>
          </w:rPr>
          <w:t>3)</w:t>
        </w:r>
        <w:r w:rsidR="0084737D" w:rsidRPr="009407BC">
          <w:rPr>
            <w:noProof/>
            <w:sz w:val="24"/>
            <w:szCs w:val="24"/>
          </w:rPr>
          <w:tab/>
        </w:r>
        <w:r w:rsidR="0084737D" w:rsidRPr="009407BC">
          <w:rPr>
            <w:rStyle w:val="Hipercze"/>
            <w:noProof/>
            <w:sz w:val="24"/>
            <w:szCs w:val="24"/>
          </w:rPr>
          <w:t>Dla środowiska lokalnego:</w:t>
        </w:r>
        <w:r w:rsidR="0084737D" w:rsidRPr="009407BC">
          <w:rPr>
            <w:noProof/>
            <w:webHidden/>
            <w:sz w:val="24"/>
            <w:szCs w:val="24"/>
          </w:rPr>
          <w:tab/>
        </w:r>
        <w:r w:rsidR="0084737D" w:rsidRPr="009407BC">
          <w:rPr>
            <w:noProof/>
            <w:webHidden/>
            <w:sz w:val="24"/>
            <w:szCs w:val="24"/>
          </w:rPr>
          <w:fldChar w:fldCharType="begin"/>
        </w:r>
        <w:r w:rsidR="0084737D" w:rsidRPr="009407BC">
          <w:rPr>
            <w:noProof/>
            <w:webHidden/>
            <w:sz w:val="24"/>
            <w:szCs w:val="24"/>
          </w:rPr>
          <w:instrText xml:space="preserve"> PAGEREF _Toc528009824 \h </w:instrText>
        </w:r>
        <w:r w:rsidR="0084737D" w:rsidRPr="009407BC">
          <w:rPr>
            <w:noProof/>
            <w:webHidden/>
            <w:sz w:val="24"/>
            <w:szCs w:val="24"/>
          </w:rPr>
        </w:r>
        <w:r w:rsidR="0084737D" w:rsidRPr="009407BC">
          <w:rPr>
            <w:noProof/>
            <w:webHidden/>
            <w:sz w:val="24"/>
            <w:szCs w:val="24"/>
          </w:rPr>
          <w:fldChar w:fldCharType="separate"/>
        </w:r>
        <w:r w:rsidR="0084737D" w:rsidRPr="009407BC">
          <w:rPr>
            <w:noProof/>
            <w:webHidden/>
            <w:sz w:val="24"/>
            <w:szCs w:val="24"/>
          </w:rPr>
          <w:t>16</w:t>
        </w:r>
        <w:r w:rsidR="0084737D" w:rsidRPr="009407BC">
          <w:rPr>
            <w:noProof/>
            <w:webHidden/>
            <w:sz w:val="24"/>
            <w:szCs w:val="24"/>
          </w:rPr>
          <w:fldChar w:fldCharType="end"/>
        </w:r>
      </w:hyperlink>
    </w:p>
    <w:p w:rsidR="0084737D" w:rsidRPr="009407BC" w:rsidRDefault="003F0C35" w:rsidP="009407BC">
      <w:pPr>
        <w:pStyle w:val="Spistreci1"/>
        <w:tabs>
          <w:tab w:val="left" w:pos="660"/>
        </w:tabs>
        <w:jc w:val="both"/>
        <w:rPr>
          <w:noProof/>
          <w:sz w:val="24"/>
          <w:szCs w:val="24"/>
        </w:rPr>
      </w:pPr>
      <w:hyperlink w:anchor="_Toc528009825" w:history="1">
        <w:r w:rsidR="0084737D" w:rsidRPr="009407BC">
          <w:rPr>
            <w:rStyle w:val="Hipercze"/>
            <w:noProof/>
            <w:sz w:val="24"/>
            <w:szCs w:val="24"/>
          </w:rPr>
          <w:t>11.</w:t>
        </w:r>
        <w:r w:rsidR="0084737D" w:rsidRPr="009407BC">
          <w:rPr>
            <w:noProof/>
            <w:sz w:val="24"/>
            <w:szCs w:val="24"/>
          </w:rPr>
          <w:tab/>
        </w:r>
        <w:r w:rsidR="0084737D" w:rsidRPr="009407BC">
          <w:rPr>
            <w:rStyle w:val="Hipercze"/>
            <w:noProof/>
            <w:sz w:val="24"/>
            <w:szCs w:val="24"/>
          </w:rPr>
          <w:t>Ocena i ewaluacja</w:t>
        </w:r>
        <w:r w:rsidR="0084737D" w:rsidRPr="009407BC">
          <w:rPr>
            <w:noProof/>
            <w:webHidden/>
            <w:sz w:val="24"/>
            <w:szCs w:val="24"/>
          </w:rPr>
          <w:tab/>
        </w:r>
        <w:r w:rsidR="0084737D" w:rsidRPr="009407BC">
          <w:rPr>
            <w:noProof/>
            <w:webHidden/>
            <w:sz w:val="24"/>
            <w:szCs w:val="24"/>
          </w:rPr>
          <w:fldChar w:fldCharType="begin"/>
        </w:r>
        <w:r w:rsidR="0084737D" w:rsidRPr="009407BC">
          <w:rPr>
            <w:noProof/>
            <w:webHidden/>
            <w:sz w:val="24"/>
            <w:szCs w:val="24"/>
          </w:rPr>
          <w:instrText xml:space="preserve"> PAGEREF _Toc528009825 \h </w:instrText>
        </w:r>
        <w:r w:rsidR="0084737D" w:rsidRPr="009407BC">
          <w:rPr>
            <w:noProof/>
            <w:webHidden/>
            <w:sz w:val="24"/>
            <w:szCs w:val="24"/>
          </w:rPr>
        </w:r>
        <w:r w:rsidR="0084737D" w:rsidRPr="009407BC">
          <w:rPr>
            <w:noProof/>
            <w:webHidden/>
            <w:sz w:val="24"/>
            <w:szCs w:val="24"/>
          </w:rPr>
          <w:fldChar w:fldCharType="separate"/>
        </w:r>
        <w:r w:rsidR="0084737D" w:rsidRPr="009407BC">
          <w:rPr>
            <w:noProof/>
            <w:webHidden/>
            <w:sz w:val="24"/>
            <w:szCs w:val="24"/>
          </w:rPr>
          <w:t>16</w:t>
        </w:r>
        <w:r w:rsidR="0084737D" w:rsidRPr="009407BC">
          <w:rPr>
            <w:noProof/>
            <w:webHidden/>
            <w:sz w:val="24"/>
            <w:szCs w:val="24"/>
          </w:rPr>
          <w:fldChar w:fldCharType="end"/>
        </w:r>
      </w:hyperlink>
    </w:p>
    <w:p w:rsidR="0069792B" w:rsidRPr="009407BC" w:rsidRDefault="00077BFE" w:rsidP="009407BC">
      <w:pPr>
        <w:pStyle w:val="Nagwek1"/>
        <w:jc w:val="both"/>
      </w:pPr>
      <w:r w:rsidRPr="009407BC">
        <w:fldChar w:fldCharType="end"/>
      </w:r>
      <w:r w:rsidR="0076561A" w:rsidRPr="009407BC">
        <w:rPr>
          <w:rFonts w:cs="MyriadPro-Regular"/>
        </w:rPr>
        <w:t xml:space="preserve"> </w:t>
      </w:r>
      <w:bookmarkStart w:id="0" w:name="_Toc528009791"/>
      <w:r w:rsidR="0069792B" w:rsidRPr="009407BC">
        <w:t>Podstawy prawne.</w:t>
      </w:r>
      <w:bookmarkEnd w:id="0"/>
    </w:p>
    <w:p w:rsidR="0069792B" w:rsidRPr="009407BC" w:rsidRDefault="0069792B" w:rsidP="009407BC">
      <w:pPr>
        <w:spacing w:before="120" w:after="12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Najważniejsze założenia związane z realizacją WSDZ w szkole zawarte są w dokumentach:</w:t>
      </w:r>
    </w:p>
    <w:p w:rsidR="0069792B" w:rsidRPr="009407BC" w:rsidRDefault="0069792B" w:rsidP="0033551E">
      <w:pPr>
        <w:numPr>
          <w:ilvl w:val="0"/>
          <w:numId w:val="11"/>
        </w:numPr>
        <w:spacing w:before="120" w:after="12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 xml:space="preserve">Ustawa z dnia 14 grudnia </w:t>
      </w:r>
      <w:r w:rsidR="0084737D" w:rsidRPr="009407BC">
        <w:rPr>
          <w:rFonts w:eastAsia="Times New Roman" w:cs="Times New Roman"/>
          <w:sz w:val="24"/>
          <w:szCs w:val="24"/>
        </w:rPr>
        <w:t>2016 r</w:t>
      </w:r>
      <w:r w:rsidRPr="009407BC">
        <w:rPr>
          <w:rFonts w:eastAsia="Times New Roman" w:cs="Times New Roman"/>
          <w:sz w:val="24"/>
          <w:szCs w:val="24"/>
        </w:rPr>
        <w:t xml:space="preserve">.- Prawo oświatowe, (Dz.U. 2017 </w:t>
      </w:r>
      <w:r w:rsidR="0084737D" w:rsidRPr="009407BC">
        <w:rPr>
          <w:rFonts w:eastAsia="Times New Roman" w:cs="Times New Roman"/>
          <w:sz w:val="24"/>
          <w:szCs w:val="24"/>
        </w:rPr>
        <w:t>poz. 59)</w:t>
      </w:r>
    </w:p>
    <w:p w:rsidR="0069792B" w:rsidRPr="009407BC" w:rsidRDefault="0069792B" w:rsidP="0033551E">
      <w:pPr>
        <w:numPr>
          <w:ilvl w:val="0"/>
          <w:numId w:val="11"/>
        </w:numPr>
        <w:spacing w:before="120" w:after="12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Ustawa z dnia 14 grudnia 2016 r. - Przepisy wprowadzające ustawę – Prawo oświatowe, (Dz.U. 2017 poz. 60);</w:t>
      </w:r>
    </w:p>
    <w:p w:rsidR="0069792B" w:rsidRPr="009407BC" w:rsidRDefault="0069792B" w:rsidP="0033551E">
      <w:pPr>
        <w:numPr>
          <w:ilvl w:val="0"/>
          <w:numId w:val="11"/>
        </w:numPr>
        <w:spacing w:before="120" w:after="12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 xml:space="preserve">Rozporządzenie Ministra Edukacji Narodowej z dnia 28 marca 2017 r. w sprawie ramowych planów nauczania dla publicznych szkół, </w:t>
      </w:r>
      <w:r w:rsidRPr="009407BC">
        <w:rPr>
          <w:rFonts w:eastAsia="Times New Roman" w:cs="Times New Roman"/>
          <w:i/>
          <w:iCs/>
          <w:sz w:val="24"/>
          <w:szCs w:val="24"/>
        </w:rPr>
        <w:t>(Dz.U. 2017 poz. 703);</w:t>
      </w:r>
    </w:p>
    <w:p w:rsidR="0069792B" w:rsidRPr="009407BC" w:rsidRDefault="0069792B" w:rsidP="0033551E">
      <w:pPr>
        <w:numPr>
          <w:ilvl w:val="0"/>
          <w:numId w:val="11"/>
        </w:numPr>
        <w:spacing w:before="120" w:after="12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Rozporządzenie Ministra Edukacji Narodowej z dnia 9 sierpnia 2017</w:t>
      </w:r>
      <w:r w:rsidR="0084737D" w:rsidRPr="009407BC">
        <w:rPr>
          <w:rFonts w:eastAsia="Times New Roman" w:cs="Times New Roman"/>
          <w:sz w:val="24"/>
          <w:szCs w:val="24"/>
        </w:rPr>
        <w:t xml:space="preserve"> </w:t>
      </w:r>
      <w:r w:rsidRPr="009407BC">
        <w:rPr>
          <w:rFonts w:eastAsia="Times New Roman" w:cs="Times New Roman"/>
          <w:sz w:val="24"/>
          <w:szCs w:val="24"/>
        </w:rPr>
        <w:t>r. w sprawie zasad organizacji i udzielania pomocy psychologiczno-pedagogicznej w publicznych przedszkolach, szkołach i placówkach;</w:t>
      </w:r>
    </w:p>
    <w:p w:rsidR="0069792B" w:rsidRPr="009407BC" w:rsidRDefault="0069792B" w:rsidP="0033551E">
      <w:pPr>
        <w:numPr>
          <w:ilvl w:val="0"/>
          <w:numId w:val="11"/>
        </w:numPr>
        <w:spacing w:before="120" w:after="12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 xml:space="preserve">Rozporządzenie Ministra Edukacji Narodowej z dnia 16 sierpnia </w:t>
      </w:r>
      <w:r w:rsidR="0084737D" w:rsidRPr="009407BC">
        <w:rPr>
          <w:rFonts w:eastAsia="Times New Roman" w:cs="Times New Roman"/>
          <w:sz w:val="24"/>
          <w:szCs w:val="24"/>
        </w:rPr>
        <w:t>2018 r</w:t>
      </w:r>
      <w:r w:rsidRPr="009407BC">
        <w:rPr>
          <w:rFonts w:eastAsia="Times New Roman" w:cs="Times New Roman"/>
          <w:sz w:val="24"/>
          <w:szCs w:val="24"/>
        </w:rPr>
        <w:t xml:space="preserve">. w sprawie doradztwa zawodowego – Prawo Oświatowe (Dz. U. </w:t>
      </w:r>
      <w:r w:rsidR="0084737D" w:rsidRPr="009407BC">
        <w:rPr>
          <w:rFonts w:eastAsia="Times New Roman" w:cs="Times New Roman"/>
          <w:sz w:val="24"/>
          <w:szCs w:val="24"/>
        </w:rPr>
        <w:t>z 2018 r</w:t>
      </w:r>
      <w:r w:rsidRPr="009407BC">
        <w:rPr>
          <w:rFonts w:eastAsia="Times New Roman" w:cs="Times New Roman"/>
          <w:sz w:val="24"/>
          <w:szCs w:val="24"/>
        </w:rPr>
        <w:t>. poz. 996, 1000, 1290</w:t>
      </w:r>
      <w:r w:rsidR="0084737D" w:rsidRPr="009407BC">
        <w:rPr>
          <w:rFonts w:eastAsia="Times New Roman" w:cs="Times New Roman"/>
          <w:sz w:val="24"/>
          <w:szCs w:val="24"/>
        </w:rPr>
        <w:t>,</w:t>
      </w:r>
      <w:r w:rsidRPr="009407BC">
        <w:rPr>
          <w:rFonts w:eastAsia="Times New Roman" w:cs="Times New Roman"/>
          <w:sz w:val="24"/>
          <w:szCs w:val="24"/>
        </w:rPr>
        <w:t xml:space="preserve"> 1669);</w:t>
      </w:r>
    </w:p>
    <w:p w:rsidR="003910E4" w:rsidRPr="009407BC" w:rsidRDefault="003910E4" w:rsidP="009407BC">
      <w:pPr>
        <w:pStyle w:val="Nagwek1"/>
        <w:spacing w:beforeLines="0" w:before="120" w:afterLines="0" w:after="120"/>
        <w:contextualSpacing/>
        <w:jc w:val="both"/>
      </w:pPr>
      <w:bookmarkStart w:id="1" w:name="_Toc528009792"/>
      <w:r w:rsidRPr="009407BC">
        <w:t>Założenia Wewnątrzszkolnego Systemu Doradztwa Zawodowego.</w:t>
      </w:r>
      <w:bookmarkEnd w:id="1"/>
      <w:r w:rsidRPr="009407BC">
        <w:t xml:space="preserve"> </w:t>
      </w:r>
    </w:p>
    <w:p w:rsidR="003910E4" w:rsidRPr="009407BC" w:rsidRDefault="003910E4" w:rsidP="009407BC">
      <w:pPr>
        <w:spacing w:before="120" w:after="120" w:line="240" w:lineRule="auto"/>
        <w:ind w:firstLine="708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Wewnątrzszkolny System Doradztwa Zawodowego</w:t>
      </w:r>
      <w:r w:rsidR="00BD4849" w:rsidRPr="009407BC">
        <w:rPr>
          <w:rFonts w:eastAsia="Times New Roman" w:cs="Times New Roman"/>
          <w:sz w:val="24"/>
          <w:szCs w:val="24"/>
        </w:rPr>
        <w:t>, zwany dalej WSDZ,</w:t>
      </w:r>
      <w:r w:rsidRPr="009407BC">
        <w:rPr>
          <w:rFonts w:eastAsia="Times New Roman" w:cs="Times New Roman"/>
          <w:sz w:val="24"/>
          <w:szCs w:val="24"/>
        </w:rPr>
        <w:t xml:space="preserve"> obejmuje ogół działań podejmowanych przez szkołę w celu prawidłowego przygotowania uczniów do wyboru zawodu, poziomu i kierunku kształcenia. System ten okr</w:t>
      </w:r>
      <w:r w:rsidR="00BF59E1" w:rsidRPr="009407BC">
        <w:rPr>
          <w:rFonts w:eastAsia="Times New Roman" w:cs="Times New Roman"/>
          <w:sz w:val="24"/>
          <w:szCs w:val="24"/>
        </w:rPr>
        <w:t>eśla rolę i zadania nauczycieli </w:t>
      </w:r>
      <w:r w:rsidRPr="009407BC">
        <w:rPr>
          <w:rFonts w:eastAsia="Times New Roman" w:cs="Times New Roman"/>
          <w:sz w:val="24"/>
          <w:szCs w:val="24"/>
        </w:rPr>
        <w:t>w ramach rocznego planu działań, czas i miejsce realizacji zadań, oczekiwane efekty, metody pracy.</w:t>
      </w:r>
    </w:p>
    <w:p w:rsidR="003910E4" w:rsidRPr="009407BC" w:rsidRDefault="003910E4" w:rsidP="009407BC">
      <w:pPr>
        <w:spacing w:before="120" w:after="120" w:line="240" w:lineRule="auto"/>
        <w:ind w:firstLine="708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Dobrze przygotowany uczeń do podjęcia decyzji edukacyjnej i zawodowej to taki, który wie jakie ma zainteresowania i predyspozycje, potrafi dokonać samooceny, zna swoją wartość, umie samodzielnie wybrać szkołę ponadpodstawową, ma plany na przyszłość.</w:t>
      </w:r>
    </w:p>
    <w:p w:rsidR="003910E4" w:rsidRPr="009407BC" w:rsidRDefault="003910E4" w:rsidP="009407BC">
      <w:pPr>
        <w:spacing w:before="120" w:after="12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Wewnątrzszkolny System Doradztwa Zawodowego zakłada, że:</w:t>
      </w:r>
    </w:p>
    <w:p w:rsidR="003910E4" w:rsidRPr="009407BC" w:rsidRDefault="003E7F9B" w:rsidP="0033551E">
      <w:pPr>
        <w:numPr>
          <w:ilvl w:val="0"/>
          <w:numId w:val="9"/>
        </w:numPr>
        <w:spacing w:before="120" w:after="12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wybór zawodu nie jest pojedynczym aktem – to długotrwały proces stanowiący sekwencje decyzji podejmowanych przez wiele lat;</w:t>
      </w:r>
    </w:p>
    <w:p w:rsidR="003910E4" w:rsidRPr="009407BC" w:rsidRDefault="003E7F9B" w:rsidP="0033551E">
      <w:pPr>
        <w:numPr>
          <w:ilvl w:val="0"/>
          <w:numId w:val="9"/>
        </w:numPr>
        <w:spacing w:before="120" w:after="12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na wybór zawodu składają się: wiedza na temat własnych predyspozycji i umiejętności, wiedza na temat zawodów, ścieżek edukacyjnych i rynku pracy;</w:t>
      </w:r>
    </w:p>
    <w:p w:rsidR="003910E4" w:rsidRPr="009407BC" w:rsidRDefault="003E7F9B" w:rsidP="0033551E">
      <w:pPr>
        <w:numPr>
          <w:ilvl w:val="0"/>
          <w:numId w:val="9"/>
        </w:numPr>
        <w:spacing w:before="120" w:after="12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preferencje edukacyjne i zawodowe są zależne od uwarunkowań wewnętrznych (cechy osobowości, temperament, zdolności) i zewnętrznych człowieka (doświadczenia, otoczenie społeczne);</w:t>
      </w:r>
    </w:p>
    <w:p w:rsidR="003910E4" w:rsidRPr="009407BC" w:rsidRDefault="003E7F9B" w:rsidP="0033551E">
      <w:pPr>
        <w:numPr>
          <w:ilvl w:val="0"/>
          <w:numId w:val="9"/>
        </w:numPr>
        <w:spacing w:before="120" w:after="12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s</w:t>
      </w:r>
      <w:r w:rsidR="003910E4" w:rsidRPr="009407BC">
        <w:rPr>
          <w:rFonts w:eastAsia="Times New Roman" w:cs="Times New Roman"/>
          <w:sz w:val="24"/>
          <w:szCs w:val="24"/>
        </w:rPr>
        <w:t>zkoła podstawowa obok rodziny stanowi śro</w:t>
      </w:r>
      <w:r w:rsidRPr="009407BC">
        <w:rPr>
          <w:rFonts w:eastAsia="Times New Roman" w:cs="Times New Roman"/>
          <w:sz w:val="24"/>
          <w:szCs w:val="24"/>
        </w:rPr>
        <w:t xml:space="preserve">dowisko mające istotny wpływ </w:t>
      </w:r>
      <w:r w:rsidRPr="009407BC">
        <w:rPr>
          <w:sz w:val="24"/>
          <w:szCs w:val="24"/>
        </w:rPr>
        <w:t>na </w:t>
      </w:r>
      <w:r w:rsidR="003910E4" w:rsidRPr="009407BC">
        <w:rPr>
          <w:sz w:val="24"/>
          <w:szCs w:val="24"/>
        </w:rPr>
        <w:t>podejmowan</w:t>
      </w:r>
      <w:r w:rsidRPr="009407BC">
        <w:rPr>
          <w:sz w:val="24"/>
          <w:szCs w:val="24"/>
        </w:rPr>
        <w:t>ie</w:t>
      </w:r>
      <w:r w:rsidRPr="009407BC">
        <w:rPr>
          <w:rFonts w:eastAsia="Times New Roman" w:cs="Times New Roman"/>
          <w:sz w:val="24"/>
          <w:szCs w:val="24"/>
        </w:rPr>
        <w:t xml:space="preserve"> decyzji edukacyjnych uczniów;</w:t>
      </w:r>
    </w:p>
    <w:p w:rsidR="003910E4" w:rsidRPr="009407BC" w:rsidRDefault="003E7F9B" w:rsidP="0033551E">
      <w:pPr>
        <w:numPr>
          <w:ilvl w:val="0"/>
          <w:numId w:val="9"/>
        </w:numPr>
        <w:spacing w:before="120" w:after="12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d</w:t>
      </w:r>
      <w:r w:rsidR="003910E4" w:rsidRPr="009407BC">
        <w:rPr>
          <w:rFonts w:eastAsia="Times New Roman" w:cs="Times New Roman"/>
          <w:sz w:val="24"/>
          <w:szCs w:val="24"/>
        </w:rPr>
        <w:t>ziałania w ramach WSDZ powinny być zaplanowane, spójn</w:t>
      </w:r>
      <w:r w:rsidRPr="009407BC">
        <w:rPr>
          <w:rFonts w:eastAsia="Times New Roman" w:cs="Times New Roman"/>
          <w:sz w:val="24"/>
          <w:szCs w:val="24"/>
        </w:rPr>
        <w:t>e, prowadzone w sposób ciągły i </w:t>
      </w:r>
      <w:r w:rsidR="003910E4" w:rsidRPr="009407BC">
        <w:rPr>
          <w:rFonts w:eastAsia="Times New Roman" w:cs="Times New Roman"/>
          <w:sz w:val="24"/>
          <w:szCs w:val="24"/>
        </w:rPr>
        <w:t>systematyczny.</w:t>
      </w:r>
    </w:p>
    <w:p w:rsidR="00220148" w:rsidRPr="009407BC" w:rsidRDefault="00220148" w:rsidP="009407BC">
      <w:pPr>
        <w:spacing w:before="120" w:after="120" w:line="240" w:lineRule="auto"/>
        <w:ind w:left="720"/>
        <w:contextualSpacing/>
        <w:jc w:val="both"/>
        <w:rPr>
          <w:rFonts w:eastAsia="Times New Roman" w:cs="Times New Roman"/>
          <w:sz w:val="24"/>
          <w:szCs w:val="24"/>
        </w:rPr>
      </w:pPr>
    </w:p>
    <w:p w:rsidR="00564685" w:rsidRPr="009407BC" w:rsidRDefault="001B57F6" w:rsidP="009407BC">
      <w:pPr>
        <w:spacing w:before="120" w:after="120" w:line="240" w:lineRule="auto"/>
        <w:ind w:firstLine="709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 xml:space="preserve">W roku szkolnym </w:t>
      </w:r>
      <w:r w:rsidR="00657CFF">
        <w:rPr>
          <w:rFonts w:eastAsia="Times New Roman" w:cs="Times New Roman"/>
          <w:sz w:val="24"/>
          <w:szCs w:val="24"/>
        </w:rPr>
        <w:t>2022/2023</w:t>
      </w:r>
      <w:r w:rsidRPr="009407BC">
        <w:rPr>
          <w:rFonts w:eastAsia="Times New Roman" w:cs="Times New Roman"/>
          <w:sz w:val="24"/>
          <w:szCs w:val="24"/>
        </w:rPr>
        <w:t xml:space="preserve"> </w:t>
      </w:r>
      <w:r w:rsidR="00220148" w:rsidRPr="009407BC">
        <w:rPr>
          <w:rFonts w:eastAsia="Times New Roman" w:cs="Times New Roman"/>
          <w:sz w:val="24"/>
          <w:szCs w:val="24"/>
        </w:rPr>
        <w:t>t</w:t>
      </w:r>
      <w:r w:rsidR="00564685" w:rsidRPr="009407BC">
        <w:rPr>
          <w:rFonts w:eastAsia="Times New Roman" w:cs="Times New Roman"/>
          <w:sz w:val="24"/>
          <w:szCs w:val="24"/>
        </w:rPr>
        <w:t>reści z zakresu doradztwa zawodowego będą realizowane w ciągu roku szkolnego na lekcjach wychowawczych, przedmiotowych, zastępstwach, w klasach VII i VIII dodatkowo na 10 godzinnych zajęciach z doradztwa zawodowego, zajęciach pozalekcyjnych oraz poza szkołą poprzez udział uczniów w wyjściach i wycieczkach, w spotkaniach i imprezach edukacyjnych związanych z wyborem szkoły ponadpodstawowej i poznawaniem zawodów.</w:t>
      </w:r>
    </w:p>
    <w:p w:rsidR="00F42FEC" w:rsidRPr="009407BC" w:rsidRDefault="00F42FEC" w:rsidP="009407BC">
      <w:pPr>
        <w:pStyle w:val="Nagwek1"/>
        <w:spacing w:beforeLines="0" w:before="120" w:afterLines="0" w:after="120"/>
        <w:contextualSpacing/>
        <w:jc w:val="both"/>
      </w:pPr>
      <w:bookmarkStart w:id="2" w:name="_Toc528009793"/>
      <w:r w:rsidRPr="009407BC">
        <w:t xml:space="preserve">Cele </w:t>
      </w:r>
      <w:r w:rsidR="00CC172F" w:rsidRPr="009407BC">
        <w:t xml:space="preserve">ogólne </w:t>
      </w:r>
      <w:r w:rsidRPr="009407BC">
        <w:t>Wewnątrzszkolnego Systemu Doradztwa Zawodowego</w:t>
      </w:r>
      <w:bookmarkEnd w:id="2"/>
    </w:p>
    <w:p w:rsidR="00A8777B" w:rsidRPr="009407BC" w:rsidRDefault="00A8777B" w:rsidP="009407B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Myriad Pro"/>
          <w:sz w:val="24"/>
          <w:szCs w:val="24"/>
        </w:rPr>
      </w:pPr>
      <w:r w:rsidRPr="009407BC">
        <w:rPr>
          <w:rFonts w:cs="Myriad Pro"/>
          <w:sz w:val="24"/>
          <w:szCs w:val="24"/>
        </w:rPr>
        <w:lastRenderedPageBreak/>
        <w:t xml:space="preserve">Celem preorientacji zawodowej </w:t>
      </w:r>
      <w:r w:rsidR="004E52C6" w:rsidRPr="009407BC">
        <w:rPr>
          <w:rFonts w:cs="Myriad Pro"/>
          <w:b/>
          <w:sz w:val="24"/>
          <w:szCs w:val="24"/>
        </w:rPr>
        <w:t>w oddziałach przedszkolnych</w:t>
      </w:r>
      <w:r w:rsidR="004E52C6" w:rsidRPr="009407BC">
        <w:rPr>
          <w:rFonts w:cs="Myriad Pro"/>
          <w:sz w:val="24"/>
          <w:szCs w:val="24"/>
        </w:rPr>
        <w:t xml:space="preserve"> </w:t>
      </w:r>
      <w:r w:rsidRPr="009407BC">
        <w:rPr>
          <w:rFonts w:cs="Myriad Pro"/>
          <w:sz w:val="24"/>
          <w:szCs w:val="24"/>
        </w:rPr>
        <w:t xml:space="preserve">jest </w:t>
      </w:r>
      <w:r w:rsidR="004E52C6" w:rsidRPr="009407BC">
        <w:rPr>
          <w:rFonts w:cs="Myriad Pro"/>
          <w:sz w:val="24"/>
          <w:szCs w:val="24"/>
        </w:rPr>
        <w:t>wstępne</w:t>
      </w:r>
      <w:r w:rsidR="00CC172F" w:rsidRPr="009407BC">
        <w:rPr>
          <w:rFonts w:cs="Myriad Pro"/>
          <w:sz w:val="24"/>
          <w:szCs w:val="24"/>
        </w:rPr>
        <w:t xml:space="preserve"> zapoznanie dzieci z </w:t>
      </w:r>
      <w:r w:rsidRPr="009407BC">
        <w:rPr>
          <w:rFonts w:cs="Myriad Pro"/>
          <w:sz w:val="24"/>
          <w:szCs w:val="24"/>
        </w:rPr>
        <w:t xml:space="preserve">wybranymi zawodami </w:t>
      </w:r>
      <w:r w:rsidR="004E52C6" w:rsidRPr="009407BC">
        <w:rPr>
          <w:rFonts w:cs="Myriad Pro"/>
          <w:sz w:val="24"/>
          <w:szCs w:val="24"/>
        </w:rPr>
        <w:t>najbliższymi</w:t>
      </w:r>
      <w:r w:rsidRPr="009407BC">
        <w:rPr>
          <w:rFonts w:cs="Myriad Pro"/>
          <w:sz w:val="24"/>
          <w:szCs w:val="24"/>
        </w:rPr>
        <w:t xml:space="preserve"> ich otoczeniu,</w:t>
      </w:r>
      <w:r w:rsidR="004E52C6" w:rsidRPr="009407BC">
        <w:rPr>
          <w:rFonts w:cs="Myriad Pro"/>
          <w:sz w:val="24"/>
          <w:szCs w:val="24"/>
        </w:rPr>
        <w:t xml:space="preserve"> </w:t>
      </w:r>
      <w:r w:rsidRPr="009407BC">
        <w:rPr>
          <w:rFonts w:cs="Myriad Pro"/>
          <w:sz w:val="24"/>
          <w:szCs w:val="24"/>
        </w:rPr>
        <w:t xml:space="preserve">kształtowanie postawy pracy i motywacji do działania, pobudzanie i rozwijanie </w:t>
      </w:r>
      <w:r w:rsidR="004E52C6" w:rsidRPr="009407BC">
        <w:rPr>
          <w:rFonts w:cs="Myriad Pro"/>
          <w:sz w:val="24"/>
          <w:szCs w:val="24"/>
        </w:rPr>
        <w:t>zainteresowań</w:t>
      </w:r>
      <w:r w:rsidRPr="009407BC">
        <w:rPr>
          <w:rFonts w:cs="Myriad Pro"/>
          <w:sz w:val="24"/>
          <w:szCs w:val="24"/>
        </w:rPr>
        <w:t xml:space="preserve"> dzieci</w:t>
      </w:r>
      <w:r w:rsidR="004E52C6" w:rsidRPr="009407BC">
        <w:rPr>
          <w:rFonts w:cs="Myriad Pro"/>
          <w:sz w:val="24"/>
          <w:szCs w:val="24"/>
        </w:rPr>
        <w:t xml:space="preserve"> </w:t>
      </w:r>
      <w:r w:rsidRPr="009407BC">
        <w:rPr>
          <w:rFonts w:cs="Myriad Pro"/>
          <w:sz w:val="24"/>
          <w:szCs w:val="24"/>
        </w:rPr>
        <w:t xml:space="preserve">oraz stymulowanie ich pro-zawodowych </w:t>
      </w:r>
      <w:r w:rsidR="00CC172F" w:rsidRPr="009407BC">
        <w:rPr>
          <w:rFonts w:cs="Myriad Pro"/>
          <w:sz w:val="24"/>
          <w:szCs w:val="24"/>
        </w:rPr>
        <w:t>marzeń</w:t>
      </w:r>
      <w:r w:rsidRPr="009407BC">
        <w:rPr>
          <w:rFonts w:cs="Myriad Pro"/>
          <w:sz w:val="24"/>
          <w:szCs w:val="24"/>
        </w:rPr>
        <w:t>.</w:t>
      </w:r>
    </w:p>
    <w:p w:rsidR="00A8777B" w:rsidRPr="009407BC" w:rsidRDefault="00A8777B" w:rsidP="009407B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Myriad Pro"/>
          <w:sz w:val="24"/>
          <w:szCs w:val="24"/>
        </w:rPr>
      </w:pPr>
      <w:r w:rsidRPr="009407BC">
        <w:rPr>
          <w:rFonts w:cs="Myriad Pro"/>
          <w:sz w:val="24"/>
          <w:szCs w:val="24"/>
        </w:rPr>
        <w:t xml:space="preserve">Celem orientacji zawodowej </w:t>
      </w:r>
      <w:r w:rsidRPr="009407BC">
        <w:rPr>
          <w:rFonts w:cs="Myriad Pro"/>
          <w:b/>
          <w:sz w:val="24"/>
          <w:szCs w:val="24"/>
        </w:rPr>
        <w:t>w klasach I–III</w:t>
      </w:r>
      <w:r w:rsidRPr="009407BC">
        <w:rPr>
          <w:rFonts w:cs="Myriad Pro"/>
          <w:sz w:val="24"/>
          <w:szCs w:val="24"/>
        </w:rPr>
        <w:t xml:space="preserve"> szkoły podstawowej je</w:t>
      </w:r>
      <w:r w:rsidR="00CC172F" w:rsidRPr="009407BC">
        <w:rPr>
          <w:rFonts w:cs="Myriad Pro"/>
          <w:sz w:val="24"/>
          <w:szCs w:val="24"/>
        </w:rPr>
        <w:t>st wstępne zapoznanie uczniów z </w:t>
      </w:r>
      <w:r w:rsidRPr="009407BC">
        <w:rPr>
          <w:rFonts w:cs="Myriad Pro"/>
          <w:sz w:val="24"/>
          <w:szCs w:val="24"/>
        </w:rPr>
        <w:t>różnorodnością zawodów na rynku pracy, rozwijanie pozytywnej i pr</w:t>
      </w:r>
      <w:r w:rsidR="00CC172F" w:rsidRPr="009407BC">
        <w:rPr>
          <w:rFonts w:cs="Myriad Pro"/>
          <w:sz w:val="24"/>
          <w:szCs w:val="24"/>
        </w:rPr>
        <w:t>oaktywnej postawy wobec pracy i </w:t>
      </w:r>
      <w:r w:rsidRPr="009407BC">
        <w:rPr>
          <w:rFonts w:cs="Myriad Pro"/>
          <w:sz w:val="24"/>
          <w:szCs w:val="24"/>
        </w:rPr>
        <w:t>edukacji oraz stwarzanie sytuacji edukacyjnych sprzyjających poznawaniu i rozwijaniu zainteresowań oraz pasji.</w:t>
      </w:r>
    </w:p>
    <w:p w:rsidR="00A8777B" w:rsidRPr="009407BC" w:rsidRDefault="00A8777B" w:rsidP="009407B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Myriad Pro"/>
          <w:sz w:val="24"/>
          <w:szCs w:val="24"/>
        </w:rPr>
      </w:pPr>
      <w:r w:rsidRPr="009407BC">
        <w:rPr>
          <w:rFonts w:cs="Myriad Pro"/>
          <w:sz w:val="24"/>
          <w:szCs w:val="24"/>
        </w:rPr>
        <w:t xml:space="preserve">Celem orientacji zawodowej </w:t>
      </w:r>
      <w:r w:rsidRPr="009407BC">
        <w:rPr>
          <w:rFonts w:cs="Myriad Pro"/>
          <w:b/>
          <w:sz w:val="24"/>
          <w:szCs w:val="24"/>
        </w:rPr>
        <w:t xml:space="preserve">w klasach IV–VI </w:t>
      </w:r>
      <w:r w:rsidRPr="009407BC">
        <w:rPr>
          <w:rFonts w:cs="Myriad Pro"/>
          <w:sz w:val="24"/>
          <w:szCs w:val="24"/>
        </w:rPr>
        <w:t>jest poznawanie własnyc</w:t>
      </w:r>
      <w:r w:rsidR="00CC172F" w:rsidRPr="009407BC">
        <w:rPr>
          <w:rFonts w:cs="Myriad Pro"/>
          <w:sz w:val="24"/>
          <w:szCs w:val="24"/>
        </w:rPr>
        <w:t>h zasobów, zapoznanie uczniów z </w:t>
      </w:r>
      <w:r w:rsidRPr="009407BC">
        <w:rPr>
          <w:rFonts w:cs="Myriad Pro"/>
          <w:sz w:val="24"/>
          <w:szCs w:val="24"/>
        </w:rPr>
        <w:t>wybranymi zawodami i rynkiem pracy, kształtowanie pozytywnej i proaktywnej postawy uczniów wobec pracy i edukacji oraz stwarzanie sytuacji edukacyjnych i wychowawc</w:t>
      </w:r>
      <w:r w:rsidR="00CC172F" w:rsidRPr="009407BC">
        <w:rPr>
          <w:rFonts w:cs="Myriad Pro"/>
          <w:sz w:val="24"/>
          <w:szCs w:val="24"/>
        </w:rPr>
        <w:t>zych sprzyjających poznawaniu i </w:t>
      </w:r>
      <w:r w:rsidRPr="009407BC">
        <w:rPr>
          <w:rFonts w:cs="Myriad Pro"/>
          <w:sz w:val="24"/>
          <w:szCs w:val="24"/>
        </w:rPr>
        <w:t>rozwijaniu zdolności.</w:t>
      </w:r>
    </w:p>
    <w:p w:rsidR="00A8777B" w:rsidRPr="009407BC" w:rsidRDefault="004E52C6" w:rsidP="009407B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Myriad Pro"/>
          <w:sz w:val="24"/>
          <w:szCs w:val="24"/>
        </w:rPr>
      </w:pPr>
      <w:r w:rsidRPr="009407BC">
        <w:rPr>
          <w:rFonts w:cs="Myriad Pro"/>
          <w:sz w:val="24"/>
          <w:szCs w:val="24"/>
        </w:rPr>
        <w:t xml:space="preserve">Celem doradztwa zawodowego </w:t>
      </w:r>
      <w:r w:rsidRPr="009407BC">
        <w:rPr>
          <w:rFonts w:cs="Myriad Pro"/>
          <w:b/>
          <w:sz w:val="24"/>
          <w:szCs w:val="24"/>
        </w:rPr>
        <w:t>w klasach VII–VIII</w:t>
      </w:r>
      <w:r w:rsidRPr="009407BC">
        <w:rPr>
          <w:rFonts w:cs="Myriad Pro"/>
          <w:sz w:val="24"/>
          <w:szCs w:val="24"/>
        </w:rPr>
        <w:t xml:space="preserve"> szkoły podstawowej jest przygotowanie uczniów do odpowiedzialnego planowania kariery i podejmowania przy wsparciu do</w:t>
      </w:r>
      <w:r w:rsidR="00CC172F" w:rsidRPr="009407BC">
        <w:rPr>
          <w:rFonts w:cs="Myriad Pro"/>
          <w:sz w:val="24"/>
          <w:szCs w:val="24"/>
        </w:rPr>
        <w:t>rad</w:t>
      </w:r>
      <w:r w:rsidR="00CC172F" w:rsidRPr="009407BC">
        <w:rPr>
          <w:rFonts w:cs="Myriad Pro"/>
          <w:sz w:val="24"/>
          <w:szCs w:val="24"/>
        </w:rPr>
        <w:softHyphen/>
        <w:t>czym decyzji edukacyjnych i </w:t>
      </w:r>
      <w:r w:rsidRPr="009407BC">
        <w:rPr>
          <w:rFonts w:cs="Myriad Pro"/>
          <w:sz w:val="24"/>
          <w:szCs w:val="24"/>
        </w:rPr>
        <w:t>zawodowych uwzględniających znajomość własnych zaso</w:t>
      </w:r>
      <w:r w:rsidRPr="009407BC">
        <w:rPr>
          <w:rFonts w:cs="Myriad Pro"/>
          <w:sz w:val="24"/>
          <w:szCs w:val="24"/>
        </w:rPr>
        <w:softHyphen/>
        <w:t>bów oraz in</w:t>
      </w:r>
      <w:r w:rsidR="00CC172F" w:rsidRPr="009407BC">
        <w:rPr>
          <w:rFonts w:cs="Myriad Pro"/>
          <w:sz w:val="24"/>
          <w:szCs w:val="24"/>
        </w:rPr>
        <w:t>formacje na temat rynku pracy i </w:t>
      </w:r>
      <w:r w:rsidRPr="009407BC">
        <w:rPr>
          <w:rFonts w:cs="Myriad Pro"/>
          <w:sz w:val="24"/>
          <w:szCs w:val="24"/>
        </w:rPr>
        <w:t>systemu edukacji.</w:t>
      </w:r>
    </w:p>
    <w:p w:rsidR="00564685" w:rsidRPr="009407BC" w:rsidRDefault="00564685" w:rsidP="009407BC">
      <w:pPr>
        <w:pStyle w:val="Nagwek1"/>
        <w:jc w:val="both"/>
      </w:pPr>
      <w:bookmarkStart w:id="3" w:name="_Toc528009794"/>
      <w:r w:rsidRPr="009407BC">
        <w:t>Treści programowe oraz cele szczegółowe – osiągniecia dzieci</w:t>
      </w:r>
      <w:r w:rsidR="00DF5B4E" w:rsidRPr="009407BC">
        <w:t xml:space="preserve"> i uczniów.</w:t>
      </w:r>
      <w:bookmarkEnd w:id="3"/>
    </w:p>
    <w:p w:rsidR="00564685" w:rsidRPr="009407BC" w:rsidRDefault="00564685" w:rsidP="0033551E">
      <w:pPr>
        <w:pStyle w:val="Nagwek2"/>
        <w:numPr>
          <w:ilvl w:val="0"/>
          <w:numId w:val="14"/>
        </w:numPr>
        <w:spacing w:before="120" w:after="120" w:line="240" w:lineRule="auto"/>
        <w:contextualSpacing/>
        <w:jc w:val="both"/>
        <w:rPr>
          <w:szCs w:val="24"/>
        </w:rPr>
      </w:pPr>
      <w:bookmarkStart w:id="4" w:name="_Toc528009795"/>
      <w:r w:rsidRPr="009407BC">
        <w:rPr>
          <w:szCs w:val="24"/>
        </w:rPr>
        <w:t>Treści programowe z zakresu doradztwa zawodowego dla oddziałów przedszkolnych w szkołach podstawowych</w:t>
      </w:r>
      <w:bookmarkEnd w:id="4"/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b/>
          <w:sz w:val="24"/>
          <w:szCs w:val="24"/>
        </w:rPr>
      </w:pPr>
      <w:r w:rsidRPr="009407BC">
        <w:rPr>
          <w:rFonts w:eastAsia="Times New Roman" w:cs="Times New Roman"/>
          <w:b/>
          <w:sz w:val="24"/>
          <w:szCs w:val="24"/>
        </w:rPr>
        <w:t>1. Poznanie siebie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Dziecko: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1.1 określa, co lubi robić;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1.2 podaje przykłady różnych zainteresowań;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1.3 określa, co robi dobrze;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1.4 podejmuje działania i opisuje, co z nich wyniknęło dla niego i dla innych.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b/>
          <w:sz w:val="24"/>
          <w:szCs w:val="24"/>
        </w:rPr>
      </w:pPr>
      <w:r w:rsidRPr="009407BC">
        <w:rPr>
          <w:rFonts w:eastAsia="Times New Roman" w:cs="Times New Roman"/>
          <w:b/>
          <w:sz w:val="24"/>
          <w:szCs w:val="24"/>
        </w:rPr>
        <w:t>2. Świat zawodów i rynek pracy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Dziecko: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2.1 odgrywa różne role zawodowe w zabawie;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2.2 podaje nazwy zawodów wykonywanych przez osoby w jego najbliższym otoczeniu i nazwy tych zawodów, które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wzbudziły jego zainteresowanie, oraz identyfikuje i opisuje czynności zawodowe wykonywane przez te osoby;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2.3 wskazuje zawody zaangażowane w powstawanie produktów codziennego użytku oraz w zdarzenia, w których dziecko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uczestniczy, takie jak wyjście na zakupy, koncert, pocztę;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2.4 podejmuje próby posługiwania się przyborami i narzędziami zgodnie z ich przeznaczeniem oraz w sposób twórczy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i niekonwencjonalny;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2.5 opowiada o sobie w grupie rówieśniczej.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b/>
          <w:sz w:val="24"/>
          <w:szCs w:val="24"/>
        </w:rPr>
      </w:pPr>
      <w:r w:rsidRPr="009407BC">
        <w:rPr>
          <w:rFonts w:eastAsia="Times New Roman" w:cs="Times New Roman"/>
          <w:b/>
          <w:sz w:val="24"/>
          <w:szCs w:val="24"/>
        </w:rPr>
        <w:t>3. Rynek edukacyjny i uczenie się przez całe życie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Dziecko: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3.1 nazywa etapy edukacji (bez konieczności zachowania kolejności chronologicznej);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3.2 nazywa czynności, których lubi się uczyć.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b/>
          <w:sz w:val="24"/>
          <w:szCs w:val="24"/>
        </w:rPr>
      </w:pPr>
      <w:r w:rsidRPr="009407BC">
        <w:rPr>
          <w:rFonts w:eastAsia="Times New Roman" w:cs="Times New Roman"/>
          <w:b/>
          <w:sz w:val="24"/>
          <w:szCs w:val="24"/>
        </w:rPr>
        <w:t>4. Planowanie własnego rozwoju i podejmowanie decyzji edukacyjno-zawodowych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Dziecko: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4.1 opowiada, kim chciałoby zostać;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4.2 na miarę swoich możliwości planuje własne działania lub działania grupy rówieśniczej przez wskazanie pojedynczych</w:t>
      </w:r>
      <w:r w:rsidR="0084737D" w:rsidRPr="009407BC">
        <w:rPr>
          <w:rFonts w:eastAsia="Times New Roman" w:cs="Times New Roman"/>
          <w:sz w:val="24"/>
          <w:szCs w:val="24"/>
        </w:rPr>
        <w:t xml:space="preserve"> </w:t>
      </w:r>
      <w:r w:rsidRPr="009407BC">
        <w:rPr>
          <w:rFonts w:eastAsia="Times New Roman" w:cs="Times New Roman"/>
          <w:sz w:val="24"/>
          <w:szCs w:val="24"/>
        </w:rPr>
        <w:t>czynności i zadań niezbędnych do realizacji celu;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4.3 podejmuje próby decydowania w ważnych dla niego sprawach, indywidualnie i w ramach działań grupy rówieśniczej.</w:t>
      </w:r>
    </w:p>
    <w:p w:rsidR="00564685" w:rsidRPr="009407BC" w:rsidRDefault="00564685" w:rsidP="009407BC">
      <w:pPr>
        <w:pStyle w:val="Nagwek2"/>
        <w:spacing w:before="120" w:after="120" w:line="240" w:lineRule="auto"/>
        <w:contextualSpacing/>
        <w:jc w:val="both"/>
        <w:rPr>
          <w:szCs w:val="24"/>
        </w:rPr>
      </w:pPr>
      <w:bookmarkStart w:id="5" w:name="_Toc528009796"/>
      <w:r w:rsidRPr="009407BC">
        <w:rPr>
          <w:szCs w:val="24"/>
        </w:rPr>
        <w:lastRenderedPageBreak/>
        <w:t>Treści programowe z zakresu doradztwa zawodowego dla klas I–III szkół podstawowych</w:t>
      </w:r>
      <w:bookmarkEnd w:id="5"/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b/>
          <w:sz w:val="24"/>
          <w:szCs w:val="24"/>
        </w:rPr>
      </w:pPr>
      <w:r w:rsidRPr="009407BC">
        <w:rPr>
          <w:rFonts w:eastAsia="Times New Roman" w:cs="Times New Roman"/>
          <w:b/>
          <w:sz w:val="24"/>
          <w:szCs w:val="24"/>
        </w:rPr>
        <w:t>1. Poznanie siebie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Uczeń: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1.1 opisuje swoje zainteresowania i określa, w jaki sposób może je rozwijać;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1.2 prezentuje swoje zainteresowania wobec innych osób;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1.3 podaje przykłady różnorodnych zainteresowań ludzi;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1.4 podaje przykłady swoich mocnych stron w różnych obszarach;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1.5 podejmuje działania w sytuacjach zadaniowych i opisuje, co z nich wyniknęło dla niego i dla innych.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b/>
          <w:sz w:val="24"/>
          <w:szCs w:val="24"/>
        </w:rPr>
      </w:pPr>
      <w:r w:rsidRPr="009407BC">
        <w:rPr>
          <w:rFonts w:eastAsia="Times New Roman" w:cs="Times New Roman"/>
          <w:b/>
          <w:sz w:val="24"/>
          <w:szCs w:val="24"/>
        </w:rPr>
        <w:t>2. Świat zawodów i rynek pracy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Uczeń: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2.1 odgrywa różne role zawodowe w zabawie;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2.2 podaje nazwy zawodów wykonywanych przez osoby w bliższym i dalszym otoczeniu oraz opisuje podstawową specyfikę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pracy w wybranych zawodach;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2.3 opisuje, czym jest praca, i omawia jej znaczenie w życiu człowieka na wybranych przykładach;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2.4 omawia znaczenie zaangażowania różnych zawodów w kształt otoczenia, w którym funkcjonuje;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2.5 opisuje rolę zdolności i zainteresowań w wykonywaniu danego zawodu;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2.6 posługuje się przyborami i narzędziami zgodnie z ich przeznaczeniem oraz w sposób twórczy i niekonwencjonalny.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b/>
          <w:sz w:val="24"/>
          <w:szCs w:val="24"/>
        </w:rPr>
      </w:pPr>
      <w:r w:rsidRPr="009407BC">
        <w:rPr>
          <w:rFonts w:eastAsia="Times New Roman" w:cs="Times New Roman"/>
          <w:b/>
          <w:sz w:val="24"/>
          <w:szCs w:val="24"/>
        </w:rPr>
        <w:t>3. Rynek edukacyjny i uczenie się przez całe życie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Uczeń: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3.1 uzasadnia potrzebę uczenia się i zdobywania nowych umiejętności;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3.2 wskazuje treści, których lubi się uczyć;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3.3 wymienia różne źródła wiedzy i podejmuje próby korzystania z nich.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b/>
          <w:sz w:val="24"/>
          <w:szCs w:val="24"/>
        </w:rPr>
      </w:pPr>
      <w:r w:rsidRPr="009407BC">
        <w:rPr>
          <w:rFonts w:eastAsia="Times New Roman" w:cs="Times New Roman"/>
          <w:b/>
          <w:sz w:val="24"/>
          <w:szCs w:val="24"/>
        </w:rPr>
        <w:t>4. Planowanie własnego rozwoju i podejmowanie decyzji edukacyjno-zawodowych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Uczeń: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4.1 opowiada, kim chciałby zostać i co chciałby robić;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4.2 planuje swoje działania lub działania grupy, wskazując na podstawowe czynności i zadania niezbędne do realizacji</w:t>
      </w:r>
      <w:r w:rsidR="00DF5B4E" w:rsidRPr="009407BC">
        <w:rPr>
          <w:rFonts w:eastAsia="Times New Roman" w:cs="Times New Roman"/>
          <w:sz w:val="24"/>
          <w:szCs w:val="24"/>
        </w:rPr>
        <w:t xml:space="preserve"> </w:t>
      </w:r>
      <w:r w:rsidRPr="009407BC">
        <w:rPr>
          <w:rFonts w:eastAsia="Times New Roman" w:cs="Times New Roman"/>
          <w:sz w:val="24"/>
          <w:szCs w:val="24"/>
        </w:rPr>
        <w:t>celu;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4.3 próbuje samodzielnie podejmować decyzje w sprawach związanych bezpośrednio z jego osobą.</w:t>
      </w:r>
    </w:p>
    <w:p w:rsidR="00564685" w:rsidRPr="009407BC" w:rsidRDefault="00564685" w:rsidP="009407BC">
      <w:pPr>
        <w:pStyle w:val="Nagwek2"/>
        <w:spacing w:before="120" w:after="120" w:line="240" w:lineRule="auto"/>
        <w:contextualSpacing/>
        <w:jc w:val="both"/>
        <w:rPr>
          <w:szCs w:val="24"/>
        </w:rPr>
      </w:pPr>
      <w:bookmarkStart w:id="6" w:name="_Toc528009797"/>
      <w:r w:rsidRPr="009407BC">
        <w:rPr>
          <w:szCs w:val="24"/>
        </w:rPr>
        <w:t>Treści programowe z zakresu doradztwa zawodowego dla klas IV–VI szkół podstawowych</w:t>
      </w:r>
      <w:bookmarkEnd w:id="6"/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b/>
          <w:sz w:val="24"/>
          <w:szCs w:val="24"/>
        </w:rPr>
      </w:pPr>
      <w:r w:rsidRPr="009407BC">
        <w:rPr>
          <w:rFonts w:eastAsia="Times New Roman" w:cs="Times New Roman"/>
          <w:b/>
          <w:sz w:val="24"/>
          <w:szCs w:val="24"/>
        </w:rPr>
        <w:t>1. Poznawanie własnych zasobów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Uczeń: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1.1 określa własne zainteresowania i uzdolnienia oraz kompetencje;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1.2 wskazuje swoje mocne strony oraz możliwości ich wykorzystania w różnych dziedzinach życia;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1.3 podejmuje działania w sytuacjach zadaniowych i ocenia swoje działania, formułując wnioski na przyszłość;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b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1.4 prezentuje swoje zainteresowania i uzdolnienia wobec innych osób z zamiarem zaciekawienia odbiorców.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b/>
          <w:sz w:val="24"/>
          <w:szCs w:val="24"/>
        </w:rPr>
      </w:pPr>
      <w:r w:rsidRPr="009407BC">
        <w:rPr>
          <w:rFonts w:eastAsia="Times New Roman" w:cs="Times New Roman"/>
          <w:b/>
          <w:sz w:val="24"/>
          <w:szCs w:val="24"/>
        </w:rPr>
        <w:t>2. Świat zawodów i rynek pracy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Uczeń: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2.1 wymienia różne grupy zawodów i podaje przykłady zawodów charakterystycznych dla poszczególnych grup, opisuje</w:t>
      </w:r>
      <w:r w:rsidR="008952BF" w:rsidRPr="009407BC">
        <w:rPr>
          <w:rFonts w:eastAsia="Times New Roman" w:cs="Times New Roman"/>
          <w:sz w:val="24"/>
          <w:szCs w:val="24"/>
        </w:rPr>
        <w:t xml:space="preserve"> </w:t>
      </w:r>
      <w:r w:rsidRPr="009407BC">
        <w:rPr>
          <w:rFonts w:eastAsia="Times New Roman" w:cs="Times New Roman"/>
          <w:sz w:val="24"/>
          <w:szCs w:val="24"/>
        </w:rPr>
        <w:t>różne ścieżki ich uzyskiwania oraz podstawową specyfikę pracy w zawodach;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2.2 opisuje, czym jest praca i jakie ma znaczenie w życiu człowieka;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2.3 podaje czynniki wpływające na wybory zawodowe;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2.4 posługuje się przyborami i narzędziami zgodnie z ich przeznaczeniem oraz w sposób twórczy i niekonwencjonalny;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2.5 wyjaśnia rolę pieniądza we współczesnym świecie i jego związek z pracą.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b/>
          <w:sz w:val="24"/>
          <w:szCs w:val="24"/>
        </w:rPr>
      </w:pPr>
      <w:r w:rsidRPr="009407BC">
        <w:rPr>
          <w:rFonts w:eastAsia="Times New Roman" w:cs="Times New Roman"/>
          <w:b/>
          <w:sz w:val="24"/>
          <w:szCs w:val="24"/>
        </w:rPr>
        <w:t>3. Rynek edukacyjny i uczenie się przez całe życie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lastRenderedPageBreak/>
        <w:t>Uczeń: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3.1 wskazuje różne sposoby zdobywania wiedzy, korzystając ze znanych mu przykładów, oraz omawia swój indywidualny</w:t>
      </w:r>
      <w:r w:rsidR="008952BF" w:rsidRPr="009407BC">
        <w:rPr>
          <w:rFonts w:eastAsia="Times New Roman" w:cs="Times New Roman"/>
          <w:sz w:val="24"/>
          <w:szCs w:val="24"/>
        </w:rPr>
        <w:t xml:space="preserve"> </w:t>
      </w:r>
      <w:r w:rsidRPr="009407BC">
        <w:rPr>
          <w:rFonts w:eastAsia="Times New Roman" w:cs="Times New Roman"/>
          <w:sz w:val="24"/>
          <w:szCs w:val="24"/>
        </w:rPr>
        <w:t>sposób nauki;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3.2 wskazuje przedmioty szkolne, których lubi się uczyć;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3.3 samodzielnie dociera do informacji i korzysta z różnych źródeł wiedzy.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b/>
          <w:sz w:val="24"/>
          <w:szCs w:val="24"/>
        </w:rPr>
      </w:pPr>
      <w:r w:rsidRPr="009407BC">
        <w:rPr>
          <w:rFonts w:eastAsia="Times New Roman" w:cs="Times New Roman"/>
          <w:b/>
          <w:sz w:val="24"/>
          <w:szCs w:val="24"/>
        </w:rPr>
        <w:t>4. Planowanie własnego rozwoju i podejmowanie decyzji edukacyjno-zawodowych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Uczeń: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4.1 opowiada o swoich planach edukacyjno-zawodowych;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4.2 planuje swoje działania lub działania grupy, wskazując szczegółowe czynności i zadania niezbędne do realizacji celu;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4.3 próbuje samodzielnie podejmować decyzje w sprawach związanych bezpośrednio lub pośrednio z jego osobą.</w:t>
      </w:r>
    </w:p>
    <w:p w:rsidR="00564685" w:rsidRPr="009407BC" w:rsidRDefault="00564685" w:rsidP="009407BC">
      <w:pPr>
        <w:pStyle w:val="Nagwek2"/>
        <w:spacing w:before="120" w:after="120" w:line="240" w:lineRule="auto"/>
        <w:contextualSpacing/>
        <w:jc w:val="both"/>
        <w:rPr>
          <w:szCs w:val="24"/>
        </w:rPr>
      </w:pPr>
      <w:bookmarkStart w:id="7" w:name="_Toc528009798"/>
      <w:r w:rsidRPr="009407BC">
        <w:rPr>
          <w:szCs w:val="24"/>
        </w:rPr>
        <w:t xml:space="preserve">Treści programowe z zakresu doradztwa zawodowego dla klas </w:t>
      </w:r>
      <w:r w:rsidR="00F06FFE" w:rsidRPr="009407BC">
        <w:rPr>
          <w:szCs w:val="24"/>
        </w:rPr>
        <w:t xml:space="preserve">VII </w:t>
      </w:r>
      <w:r w:rsidRPr="009407BC">
        <w:rPr>
          <w:szCs w:val="24"/>
        </w:rPr>
        <w:t xml:space="preserve">i </w:t>
      </w:r>
      <w:r w:rsidR="00F06FFE" w:rsidRPr="009407BC">
        <w:rPr>
          <w:szCs w:val="24"/>
        </w:rPr>
        <w:t>VIII</w:t>
      </w:r>
      <w:r w:rsidRPr="009407BC">
        <w:rPr>
          <w:szCs w:val="24"/>
        </w:rPr>
        <w:t xml:space="preserve"> szkół podstawowych</w:t>
      </w:r>
      <w:bookmarkEnd w:id="7"/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b/>
          <w:sz w:val="24"/>
          <w:szCs w:val="24"/>
        </w:rPr>
      </w:pPr>
      <w:r w:rsidRPr="009407BC">
        <w:rPr>
          <w:rFonts w:eastAsia="Times New Roman" w:cs="Times New Roman"/>
          <w:b/>
          <w:sz w:val="24"/>
          <w:szCs w:val="24"/>
        </w:rPr>
        <w:t>1. Poznawanie własnych zasobów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Uczeń: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1.1 określa wpływ stanu zdrowia na wykonywanie zadań zawodowych;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1.2 rozpoznaje własne zasoby (zainteresowania, zdolności, uzdolnienia, kompetencje, predyspozycje zawodowe);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1.3 dokonuje syntezy przydatnych w planowaniu ścieżki edukacyjno-zawodowej informacji o sobie wynikających</w:t>
      </w:r>
      <w:r w:rsidR="008952BF" w:rsidRPr="009407BC">
        <w:rPr>
          <w:rFonts w:eastAsia="Times New Roman" w:cs="Times New Roman"/>
          <w:sz w:val="24"/>
          <w:szCs w:val="24"/>
        </w:rPr>
        <w:t xml:space="preserve"> </w:t>
      </w:r>
      <w:r w:rsidRPr="009407BC">
        <w:rPr>
          <w:rFonts w:eastAsia="Times New Roman" w:cs="Times New Roman"/>
          <w:sz w:val="24"/>
          <w:szCs w:val="24"/>
        </w:rPr>
        <w:t>z autoanalizy, ocen innych osób oraz innych źródeł;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1.4 rozpoznaje własne ograniczenia jako wyzwania w odniesieniu do planów edukacyjno-zawodowych;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1.5 rozpoznaje swoje możliwości i ograniczenia w zakresie wykonywania zadań zawodowych i uwzględnia je</w:t>
      </w:r>
      <w:r w:rsidR="008952BF" w:rsidRPr="009407BC">
        <w:rPr>
          <w:rFonts w:eastAsia="Times New Roman" w:cs="Times New Roman"/>
          <w:sz w:val="24"/>
          <w:szCs w:val="24"/>
        </w:rPr>
        <w:t xml:space="preserve"> </w:t>
      </w:r>
      <w:r w:rsidRPr="009407BC">
        <w:rPr>
          <w:rFonts w:eastAsia="Times New Roman" w:cs="Times New Roman"/>
          <w:sz w:val="24"/>
          <w:szCs w:val="24"/>
        </w:rPr>
        <w:t>w planowaniu ścieżki edukacyjno-zawodowej;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1.6 określa aspiracje i potrzeby w zakresie własnego rozwoju i możliwe sposoby ich realizacji;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1.7 określa własną hierarchię wartości i potrzeb.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b/>
          <w:sz w:val="24"/>
          <w:szCs w:val="24"/>
        </w:rPr>
      </w:pPr>
      <w:r w:rsidRPr="009407BC">
        <w:rPr>
          <w:rFonts w:eastAsia="Times New Roman" w:cs="Times New Roman"/>
          <w:b/>
          <w:sz w:val="24"/>
          <w:szCs w:val="24"/>
        </w:rPr>
        <w:t>2. Świat zawodów i rynek pracy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Uczeń: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2.1 wyszukuje i analizuje informacje na temat zawodów oraz charakteryzuje wybrane zawody, uwzględniając kwalifikacje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wyodrębnione w zawodach oraz możliwości ich uzyskiwania;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2.2 porównuje własne zasoby i preferencje z wymaganiami rynku pracy i oczekiwaniami pracodawców;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2.3 wyjaśnia zjawiska i trendy zachodzące na współczesnym rynku pracy, z uwzględnieniem regionalnego i lokalnego</w:t>
      </w:r>
      <w:r w:rsidR="008952BF" w:rsidRPr="009407BC">
        <w:rPr>
          <w:rFonts w:eastAsia="Times New Roman" w:cs="Times New Roman"/>
          <w:sz w:val="24"/>
          <w:szCs w:val="24"/>
        </w:rPr>
        <w:t xml:space="preserve"> </w:t>
      </w:r>
      <w:r w:rsidRPr="009407BC">
        <w:rPr>
          <w:rFonts w:eastAsia="Times New Roman" w:cs="Times New Roman"/>
          <w:sz w:val="24"/>
          <w:szCs w:val="24"/>
        </w:rPr>
        <w:t>rynku pracy;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2.4 uzasadnia znaczenie pracy w życiu człowieka;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2.5 analizuje znaczenie i możliwości doświadczania pracy;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2.6 wskazuje wartości związane z pracą i etyką zawodową;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2.7 dokonuje autoprezentacji.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b/>
          <w:sz w:val="24"/>
          <w:szCs w:val="24"/>
        </w:rPr>
      </w:pPr>
      <w:r w:rsidRPr="009407BC">
        <w:rPr>
          <w:rFonts w:eastAsia="Times New Roman" w:cs="Times New Roman"/>
          <w:b/>
          <w:sz w:val="24"/>
          <w:szCs w:val="24"/>
        </w:rPr>
        <w:t>3. Rynek edukacyjny i uczenie się przez całe życie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Uczeń: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3.1 analizuje oferty szkół ponadpodstawowych i szkół wyższych pod względem możliwości dalszego kształcenia, korzystając</w:t>
      </w:r>
      <w:r w:rsidR="008952BF" w:rsidRPr="009407BC">
        <w:rPr>
          <w:rFonts w:eastAsia="Times New Roman" w:cs="Times New Roman"/>
          <w:sz w:val="24"/>
          <w:szCs w:val="24"/>
        </w:rPr>
        <w:t xml:space="preserve"> </w:t>
      </w:r>
      <w:r w:rsidRPr="009407BC">
        <w:rPr>
          <w:rFonts w:eastAsia="Times New Roman" w:cs="Times New Roman"/>
          <w:sz w:val="24"/>
          <w:szCs w:val="24"/>
        </w:rPr>
        <w:t>z dostępnych źródeł informacji;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3.2 analizuje kryteria rekrutacyjne do wybranych szkół w kontekście rozpoznania własnych zasobów;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3.3 charakteryzuje strukturę systemu edukacji formalnej oraz możliwości edukacji poza</w:t>
      </w:r>
      <w:r w:rsidR="009E0C4E">
        <w:rPr>
          <w:rFonts w:eastAsia="Times New Roman" w:cs="Times New Roman"/>
          <w:sz w:val="24"/>
          <w:szCs w:val="24"/>
        </w:rPr>
        <w:t xml:space="preserve"> </w:t>
      </w:r>
      <w:r w:rsidRPr="009407BC">
        <w:rPr>
          <w:rFonts w:eastAsia="Times New Roman" w:cs="Times New Roman"/>
          <w:sz w:val="24"/>
          <w:szCs w:val="24"/>
        </w:rPr>
        <w:t>formalnej i nieformalnej;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3.4 określa znaczenie uczenia się przez całe życie.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b/>
          <w:sz w:val="24"/>
          <w:szCs w:val="24"/>
        </w:rPr>
      </w:pPr>
      <w:r w:rsidRPr="009407BC">
        <w:rPr>
          <w:rFonts w:eastAsia="Times New Roman" w:cs="Times New Roman"/>
          <w:b/>
          <w:sz w:val="24"/>
          <w:szCs w:val="24"/>
        </w:rPr>
        <w:t>4. Planowanie własnego rozwoju i podejmowanie decyzji edukacyjno-zawodowych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Uczeń: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4.1 dokonuje wyboru dalszej ścieżki edukacyjno-zawodowej samodzielnie lub przy wsparciu doradczym;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4.2 określa cele i plany edukacyjno-zawodowe, uwzględniając własne zasoby;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lastRenderedPageBreak/>
        <w:t>4.3 identyfikuje osoby i instytucje wspomagające planowanie ścieżki edukacyjno-zawodowej i wyjaśnia, w jakich sytuacjach</w:t>
      </w:r>
      <w:r w:rsidR="008952BF" w:rsidRPr="009407BC">
        <w:rPr>
          <w:rFonts w:eastAsia="Times New Roman" w:cs="Times New Roman"/>
          <w:sz w:val="24"/>
          <w:szCs w:val="24"/>
        </w:rPr>
        <w:t xml:space="preserve"> </w:t>
      </w:r>
      <w:r w:rsidRPr="009407BC">
        <w:rPr>
          <w:rFonts w:eastAsia="Times New Roman" w:cs="Times New Roman"/>
          <w:sz w:val="24"/>
          <w:szCs w:val="24"/>
        </w:rPr>
        <w:t>korzystać z ich pomocy;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4.4 planuje ścieżkę edukacyjno-zawodową, uwzględniając konsekwencje podjętych wyborów.</w:t>
      </w:r>
    </w:p>
    <w:p w:rsidR="00564685" w:rsidRPr="009407BC" w:rsidRDefault="00564685" w:rsidP="009407BC">
      <w:pPr>
        <w:spacing w:before="120" w:after="120" w:line="240" w:lineRule="auto"/>
        <w:ind w:firstLine="709"/>
        <w:contextualSpacing/>
        <w:jc w:val="both"/>
        <w:rPr>
          <w:rFonts w:eastAsia="Times New Roman" w:cs="Times New Roman"/>
          <w:sz w:val="24"/>
          <w:szCs w:val="24"/>
        </w:rPr>
      </w:pPr>
    </w:p>
    <w:p w:rsidR="00C51769" w:rsidRPr="009407BC" w:rsidRDefault="00C51769" w:rsidP="009407BC">
      <w:pPr>
        <w:pStyle w:val="Nagwek1"/>
        <w:jc w:val="both"/>
      </w:pPr>
      <w:bookmarkStart w:id="8" w:name="_Toc528009799"/>
      <w:r w:rsidRPr="009407BC">
        <w:t>Realizatorzy działań związanych z doradztwem zawodowym</w:t>
      </w:r>
      <w:bookmarkEnd w:id="8"/>
      <w:r w:rsidRPr="009407BC">
        <w:t xml:space="preserve"> </w:t>
      </w:r>
    </w:p>
    <w:p w:rsidR="006F13E0" w:rsidRPr="009407BC" w:rsidRDefault="00E53F72" w:rsidP="009407BC">
      <w:pPr>
        <w:pStyle w:val="Pa3"/>
        <w:spacing w:after="160"/>
        <w:jc w:val="both"/>
        <w:rPr>
          <w:rFonts w:asciiTheme="minorHAnsi" w:hAnsiTheme="minorHAnsi" w:cs="Myriad Pro"/>
        </w:rPr>
      </w:pPr>
      <w:r w:rsidRPr="009407BC">
        <w:rPr>
          <w:rFonts w:asciiTheme="minorHAnsi" w:hAnsiTheme="minorHAnsi" w:cs="Myriad Pro"/>
        </w:rPr>
        <w:t>W</w:t>
      </w:r>
      <w:r w:rsidR="006F13E0" w:rsidRPr="009407BC">
        <w:rPr>
          <w:rFonts w:asciiTheme="minorHAnsi" w:hAnsiTheme="minorHAnsi" w:cs="Myriad Pro"/>
        </w:rPr>
        <w:t xml:space="preserve"> realizację działań związanych z doradztwem zawodowym zaa</w:t>
      </w:r>
      <w:r w:rsidRPr="009407BC">
        <w:rPr>
          <w:rFonts w:asciiTheme="minorHAnsi" w:hAnsiTheme="minorHAnsi" w:cs="Myriad Pro"/>
        </w:rPr>
        <w:t>n</w:t>
      </w:r>
      <w:r w:rsidR="006F13E0" w:rsidRPr="009407BC">
        <w:rPr>
          <w:rFonts w:asciiTheme="minorHAnsi" w:hAnsiTheme="minorHAnsi" w:cs="Myriad Pro"/>
        </w:rPr>
        <w:t>gażowani są wszyscy członkowie rady pedagogicznej:</w:t>
      </w:r>
      <w:r w:rsidR="00C51769" w:rsidRPr="009407BC">
        <w:rPr>
          <w:rFonts w:asciiTheme="minorHAnsi" w:hAnsiTheme="minorHAnsi" w:cs="Myriad Pro"/>
        </w:rPr>
        <w:t xml:space="preserve"> dyrektor, nauczyciele wychowaw</w:t>
      </w:r>
      <w:r w:rsidR="006F13E0" w:rsidRPr="009407BC">
        <w:rPr>
          <w:rFonts w:asciiTheme="minorHAnsi" w:hAnsiTheme="minorHAnsi" w:cs="Myriad Pro"/>
        </w:rPr>
        <w:t>cy, nauczyciele (w tym nauczyciele edukacji wczesnoszkolnej), nauczyciel-wychowawca w świetlicy szkolnej, nauczyciel-bibliotekarz, specjaliści (</w:t>
      </w:r>
      <w:r w:rsidR="00C51769" w:rsidRPr="009407BC">
        <w:rPr>
          <w:rFonts w:asciiTheme="minorHAnsi" w:hAnsiTheme="minorHAnsi" w:cs="Myriad Pro"/>
        </w:rPr>
        <w:t>m.in. pedagog, psycholog, dorad</w:t>
      </w:r>
      <w:r w:rsidR="006F13E0" w:rsidRPr="009407BC">
        <w:rPr>
          <w:rFonts w:asciiTheme="minorHAnsi" w:hAnsiTheme="minorHAnsi" w:cs="Myriad Pro"/>
        </w:rPr>
        <w:t xml:space="preserve">ca zawodowy) oraz inne osoby zatrudnione w szkole, np. pielęgniarka szkolna. </w:t>
      </w:r>
    </w:p>
    <w:p w:rsidR="006F13E0" w:rsidRPr="009407BC" w:rsidRDefault="006F13E0" w:rsidP="009407BC">
      <w:pPr>
        <w:pStyle w:val="Pa3"/>
        <w:spacing w:after="160"/>
        <w:jc w:val="both"/>
        <w:rPr>
          <w:rFonts w:asciiTheme="minorHAnsi" w:hAnsiTheme="minorHAnsi" w:cs="Myriad Pro"/>
        </w:rPr>
      </w:pPr>
      <w:r w:rsidRPr="009407BC">
        <w:rPr>
          <w:rFonts w:asciiTheme="minorHAnsi" w:hAnsiTheme="minorHAnsi" w:cs="Myriad Pro"/>
        </w:rPr>
        <w:t>Poniżej przedstawiono zakresy działań z obszaru doradztw</w:t>
      </w:r>
      <w:r w:rsidR="00C51769" w:rsidRPr="009407BC">
        <w:rPr>
          <w:rFonts w:asciiTheme="minorHAnsi" w:hAnsiTheme="minorHAnsi" w:cs="Myriad Pro"/>
        </w:rPr>
        <w:t>a dla poszczególnych osób i for</w:t>
      </w:r>
      <w:r w:rsidRPr="009407BC">
        <w:rPr>
          <w:rFonts w:asciiTheme="minorHAnsi" w:hAnsiTheme="minorHAnsi" w:cs="Myriad Pro"/>
        </w:rPr>
        <w:t xml:space="preserve">mę organizacji wewnątrzszkolnego systemu doradztwa zawodowego. </w:t>
      </w:r>
    </w:p>
    <w:p w:rsidR="006F13E0" w:rsidRPr="009407BC" w:rsidRDefault="006F13E0" w:rsidP="0033551E">
      <w:pPr>
        <w:pStyle w:val="Nagwek2"/>
        <w:numPr>
          <w:ilvl w:val="0"/>
          <w:numId w:val="16"/>
        </w:numPr>
        <w:jc w:val="both"/>
        <w:rPr>
          <w:szCs w:val="24"/>
        </w:rPr>
      </w:pPr>
      <w:bookmarkStart w:id="9" w:name="_Toc528009800"/>
      <w:r w:rsidRPr="009407BC">
        <w:rPr>
          <w:szCs w:val="24"/>
        </w:rPr>
        <w:t>Dyrektor:</w:t>
      </w:r>
      <w:bookmarkEnd w:id="9"/>
      <w:r w:rsidRPr="009407BC">
        <w:rPr>
          <w:szCs w:val="24"/>
        </w:rPr>
        <w:t xml:space="preserve"> </w:t>
      </w:r>
    </w:p>
    <w:p w:rsidR="006F13E0" w:rsidRPr="009407BC" w:rsidRDefault="006F13E0" w:rsidP="0033551E">
      <w:pPr>
        <w:pStyle w:val="Default"/>
        <w:numPr>
          <w:ilvl w:val="0"/>
          <w:numId w:val="17"/>
        </w:numPr>
        <w:ind w:left="720" w:hanging="360"/>
        <w:jc w:val="both"/>
        <w:rPr>
          <w:rFonts w:asciiTheme="minorHAnsi" w:hAnsiTheme="minorHAnsi"/>
          <w:color w:val="auto"/>
        </w:rPr>
      </w:pPr>
      <w:r w:rsidRPr="009407BC">
        <w:rPr>
          <w:rFonts w:asciiTheme="minorHAnsi" w:hAnsiTheme="minorHAnsi"/>
          <w:color w:val="auto"/>
        </w:rPr>
        <w:t xml:space="preserve">odpowiada za organizację działań związanych z doradztwem zawodowym; </w:t>
      </w:r>
    </w:p>
    <w:p w:rsidR="006F13E0" w:rsidRPr="009407BC" w:rsidRDefault="006F13E0" w:rsidP="0033551E">
      <w:pPr>
        <w:pStyle w:val="Default"/>
        <w:numPr>
          <w:ilvl w:val="0"/>
          <w:numId w:val="17"/>
        </w:numPr>
        <w:ind w:left="720" w:hanging="360"/>
        <w:jc w:val="both"/>
        <w:rPr>
          <w:rFonts w:asciiTheme="minorHAnsi" w:hAnsiTheme="minorHAnsi"/>
          <w:color w:val="auto"/>
        </w:rPr>
      </w:pPr>
      <w:r w:rsidRPr="009407BC">
        <w:rPr>
          <w:rFonts w:asciiTheme="minorHAnsi" w:hAnsiTheme="minorHAnsi"/>
          <w:color w:val="auto"/>
        </w:rPr>
        <w:t xml:space="preserve">współpracuje z doradcą zawodowym w celu realizacji WSDZ; </w:t>
      </w:r>
    </w:p>
    <w:p w:rsidR="006F13E0" w:rsidRPr="009407BC" w:rsidRDefault="006F13E0" w:rsidP="0033551E">
      <w:pPr>
        <w:pStyle w:val="Default"/>
        <w:numPr>
          <w:ilvl w:val="0"/>
          <w:numId w:val="17"/>
        </w:numPr>
        <w:ind w:left="720" w:hanging="360"/>
        <w:jc w:val="both"/>
        <w:rPr>
          <w:rFonts w:asciiTheme="minorHAnsi" w:hAnsiTheme="minorHAnsi"/>
          <w:color w:val="auto"/>
        </w:rPr>
      </w:pPr>
      <w:r w:rsidRPr="009407BC">
        <w:rPr>
          <w:rFonts w:asciiTheme="minorHAnsi" w:hAnsiTheme="minorHAnsi"/>
          <w:color w:val="auto"/>
        </w:rPr>
        <w:t>wspiera kontakty pomiędzy uczestnikami procesu orientacji zawodowej oraz doradz</w:t>
      </w:r>
      <w:r w:rsidRPr="009407BC">
        <w:rPr>
          <w:rFonts w:asciiTheme="minorHAnsi" w:hAnsiTheme="minorHAnsi"/>
          <w:color w:val="auto"/>
        </w:rPr>
        <w:softHyphen/>
        <w:t xml:space="preserve">twa zawodowego w szkole a instytucjami zewnętrznymi; </w:t>
      </w:r>
    </w:p>
    <w:p w:rsidR="006F13E0" w:rsidRPr="009407BC" w:rsidRDefault="006F13E0" w:rsidP="0033551E">
      <w:pPr>
        <w:pStyle w:val="Default"/>
        <w:numPr>
          <w:ilvl w:val="0"/>
          <w:numId w:val="17"/>
        </w:numPr>
        <w:ind w:left="720" w:hanging="360"/>
        <w:jc w:val="both"/>
        <w:rPr>
          <w:rFonts w:asciiTheme="minorHAnsi" w:hAnsiTheme="minorHAnsi"/>
          <w:color w:val="auto"/>
        </w:rPr>
      </w:pPr>
      <w:r w:rsidRPr="009407BC">
        <w:rPr>
          <w:rFonts w:asciiTheme="minorHAnsi" w:hAnsiTheme="minorHAnsi"/>
          <w:color w:val="auto"/>
        </w:rPr>
        <w:t xml:space="preserve">zapewnia warunki do realizowania w szkole zajęć orientacji zawodowej i doradztwa zawodowego; </w:t>
      </w:r>
    </w:p>
    <w:p w:rsidR="006F13E0" w:rsidRPr="009407BC" w:rsidRDefault="006F13E0" w:rsidP="0033551E">
      <w:pPr>
        <w:pStyle w:val="Default"/>
        <w:numPr>
          <w:ilvl w:val="0"/>
          <w:numId w:val="17"/>
        </w:numPr>
        <w:ind w:left="720" w:hanging="360"/>
        <w:jc w:val="both"/>
        <w:rPr>
          <w:rFonts w:asciiTheme="minorHAnsi" w:hAnsiTheme="minorHAnsi"/>
          <w:color w:val="auto"/>
        </w:rPr>
      </w:pPr>
      <w:r w:rsidRPr="009407BC">
        <w:rPr>
          <w:rFonts w:asciiTheme="minorHAnsi" w:hAnsiTheme="minorHAnsi"/>
          <w:color w:val="auto"/>
        </w:rPr>
        <w:t xml:space="preserve">organizuje w szkole wspomaganie realizacji działań z zakresu orientacji zawodowej i doradztwa zawodowego poprzez planowanie i przeprowadzanie działań mających na celu poprawę jakości pracy placówki w tym obszarze. </w:t>
      </w:r>
    </w:p>
    <w:p w:rsidR="006F13E0" w:rsidRPr="009407BC" w:rsidRDefault="006F13E0" w:rsidP="009407BC">
      <w:pPr>
        <w:pStyle w:val="Default"/>
        <w:jc w:val="both"/>
        <w:rPr>
          <w:rFonts w:asciiTheme="minorHAnsi" w:hAnsiTheme="minorHAnsi"/>
          <w:color w:val="auto"/>
        </w:rPr>
      </w:pPr>
    </w:p>
    <w:p w:rsidR="006F13E0" w:rsidRPr="009407BC" w:rsidRDefault="006F13E0" w:rsidP="009407BC">
      <w:pPr>
        <w:pStyle w:val="Nagwek2"/>
        <w:jc w:val="both"/>
        <w:rPr>
          <w:szCs w:val="24"/>
        </w:rPr>
      </w:pPr>
      <w:bookmarkStart w:id="10" w:name="_Toc528009801"/>
      <w:r w:rsidRPr="009407BC">
        <w:rPr>
          <w:szCs w:val="24"/>
        </w:rPr>
        <w:t>Doradca zawodowy:</w:t>
      </w:r>
      <w:bookmarkEnd w:id="10"/>
      <w:r w:rsidRPr="009407BC">
        <w:rPr>
          <w:szCs w:val="24"/>
        </w:rPr>
        <w:t xml:space="preserve"> </w:t>
      </w:r>
    </w:p>
    <w:p w:rsidR="006F13E0" w:rsidRPr="009407BC" w:rsidRDefault="006F13E0" w:rsidP="0033551E">
      <w:pPr>
        <w:pStyle w:val="Default"/>
        <w:numPr>
          <w:ilvl w:val="0"/>
          <w:numId w:val="18"/>
        </w:numPr>
        <w:ind w:left="720" w:hanging="360"/>
        <w:jc w:val="both"/>
        <w:rPr>
          <w:rFonts w:asciiTheme="minorHAnsi" w:hAnsiTheme="minorHAnsi"/>
          <w:color w:val="auto"/>
        </w:rPr>
      </w:pPr>
      <w:r w:rsidRPr="009407BC">
        <w:rPr>
          <w:rFonts w:asciiTheme="minorHAnsi" w:hAnsiTheme="minorHAnsi"/>
          <w:color w:val="auto"/>
        </w:rPr>
        <w:t xml:space="preserve">określa mocne strony, predyspozycje, zainteresowania i uzdolnienia uczniów; </w:t>
      </w:r>
    </w:p>
    <w:p w:rsidR="006F13E0" w:rsidRPr="009407BC" w:rsidRDefault="006F13E0" w:rsidP="0033551E">
      <w:pPr>
        <w:pStyle w:val="Default"/>
        <w:numPr>
          <w:ilvl w:val="0"/>
          <w:numId w:val="18"/>
        </w:numPr>
        <w:ind w:left="720" w:hanging="360"/>
        <w:jc w:val="both"/>
        <w:rPr>
          <w:rFonts w:asciiTheme="minorHAnsi" w:hAnsiTheme="minorHAnsi"/>
          <w:color w:val="auto"/>
        </w:rPr>
      </w:pPr>
      <w:r w:rsidRPr="009407BC">
        <w:rPr>
          <w:rFonts w:asciiTheme="minorHAnsi" w:hAnsiTheme="minorHAnsi"/>
          <w:color w:val="auto"/>
        </w:rPr>
        <w:t xml:space="preserve">pomaga uczniom w planowaniu kształcenia i kariery zawodowej; </w:t>
      </w:r>
    </w:p>
    <w:p w:rsidR="006F13E0" w:rsidRPr="009407BC" w:rsidRDefault="006F13E0" w:rsidP="0033551E">
      <w:pPr>
        <w:pStyle w:val="Default"/>
        <w:numPr>
          <w:ilvl w:val="0"/>
          <w:numId w:val="18"/>
        </w:numPr>
        <w:ind w:left="720" w:hanging="360"/>
        <w:jc w:val="both"/>
        <w:rPr>
          <w:rFonts w:asciiTheme="minorHAnsi" w:hAnsiTheme="minorHAnsi"/>
          <w:color w:val="auto"/>
        </w:rPr>
      </w:pPr>
      <w:r w:rsidRPr="009407BC">
        <w:rPr>
          <w:rFonts w:asciiTheme="minorHAnsi" w:hAnsiTheme="minorHAnsi"/>
          <w:color w:val="auto"/>
        </w:rPr>
        <w:t xml:space="preserve">prowadzi zajęcia z zakresu orientacji zawodowej i doradztwa zawodowego oraz zajęcia związane </w:t>
      </w:r>
      <w:r w:rsidR="009E0C4E">
        <w:rPr>
          <w:rFonts w:asciiTheme="minorHAnsi" w:hAnsiTheme="minorHAnsi"/>
          <w:color w:val="auto"/>
        </w:rPr>
        <w:t xml:space="preserve">   </w:t>
      </w:r>
      <w:r w:rsidRPr="009407BC">
        <w:rPr>
          <w:rFonts w:asciiTheme="minorHAnsi" w:hAnsiTheme="minorHAnsi"/>
          <w:color w:val="auto"/>
        </w:rPr>
        <w:t xml:space="preserve">z wyborem kierunku kształcenia i zawodu; </w:t>
      </w:r>
    </w:p>
    <w:p w:rsidR="006F13E0" w:rsidRPr="009407BC" w:rsidRDefault="006F13E0" w:rsidP="0033551E">
      <w:pPr>
        <w:pStyle w:val="Default"/>
        <w:numPr>
          <w:ilvl w:val="0"/>
          <w:numId w:val="18"/>
        </w:numPr>
        <w:ind w:left="720" w:hanging="360"/>
        <w:jc w:val="both"/>
        <w:rPr>
          <w:rFonts w:asciiTheme="minorHAnsi" w:hAnsiTheme="minorHAnsi"/>
          <w:color w:val="auto"/>
        </w:rPr>
      </w:pPr>
      <w:r w:rsidRPr="009407BC">
        <w:rPr>
          <w:rFonts w:asciiTheme="minorHAnsi" w:hAnsiTheme="minorHAnsi"/>
          <w:color w:val="auto"/>
        </w:rPr>
        <w:t>wspiera nauczycieli, wychowawców, specjalistów i rodziców w realizacji działań związa</w:t>
      </w:r>
      <w:r w:rsidRPr="009407BC">
        <w:rPr>
          <w:rFonts w:asciiTheme="minorHAnsi" w:hAnsiTheme="minorHAnsi"/>
          <w:color w:val="auto"/>
        </w:rPr>
        <w:softHyphen/>
        <w:t xml:space="preserve">nych z doradztwem zawodowym; </w:t>
      </w:r>
    </w:p>
    <w:p w:rsidR="006F13E0" w:rsidRPr="009407BC" w:rsidRDefault="006F13E0" w:rsidP="0033551E">
      <w:pPr>
        <w:pStyle w:val="Default"/>
        <w:numPr>
          <w:ilvl w:val="0"/>
          <w:numId w:val="18"/>
        </w:numPr>
        <w:ind w:left="720" w:hanging="360"/>
        <w:jc w:val="both"/>
        <w:rPr>
          <w:rFonts w:asciiTheme="minorHAnsi" w:hAnsiTheme="minorHAnsi"/>
          <w:color w:val="auto"/>
        </w:rPr>
      </w:pPr>
      <w:r w:rsidRPr="009407BC">
        <w:rPr>
          <w:rFonts w:asciiTheme="minorHAnsi" w:hAnsiTheme="minorHAnsi"/>
          <w:color w:val="auto"/>
        </w:rPr>
        <w:t xml:space="preserve">prowadzi doradztwo indywidualne dla uczniów. </w:t>
      </w:r>
    </w:p>
    <w:p w:rsidR="006F13E0" w:rsidRPr="009407BC" w:rsidRDefault="006F13E0" w:rsidP="0033551E">
      <w:pPr>
        <w:pStyle w:val="Default"/>
        <w:numPr>
          <w:ilvl w:val="0"/>
          <w:numId w:val="18"/>
        </w:numPr>
        <w:ind w:left="720" w:hanging="360"/>
        <w:jc w:val="both"/>
        <w:rPr>
          <w:rFonts w:asciiTheme="minorHAnsi" w:hAnsiTheme="minorHAnsi"/>
          <w:color w:val="auto"/>
        </w:rPr>
      </w:pPr>
      <w:r w:rsidRPr="009407BC">
        <w:rPr>
          <w:rFonts w:asciiTheme="minorHAnsi" w:hAnsiTheme="minorHAnsi"/>
          <w:color w:val="auto"/>
        </w:rPr>
        <w:t>systematycznie diagnozuje zapotrzebowanie uczniów, rodziców i nauczycieli na działa</w:t>
      </w:r>
      <w:r w:rsidRPr="009407BC">
        <w:rPr>
          <w:rFonts w:asciiTheme="minorHAnsi" w:hAnsiTheme="minorHAnsi"/>
          <w:color w:val="auto"/>
        </w:rPr>
        <w:softHyphen/>
        <w:t xml:space="preserve">nia związane z doradztwem zawodowym; </w:t>
      </w:r>
    </w:p>
    <w:p w:rsidR="006F13E0" w:rsidRPr="009407BC" w:rsidRDefault="006F13E0" w:rsidP="0033551E">
      <w:pPr>
        <w:pStyle w:val="Default"/>
        <w:numPr>
          <w:ilvl w:val="0"/>
          <w:numId w:val="18"/>
        </w:numPr>
        <w:ind w:left="720" w:hanging="360"/>
        <w:jc w:val="both"/>
        <w:rPr>
          <w:rFonts w:asciiTheme="minorHAnsi" w:hAnsiTheme="minorHAnsi"/>
          <w:color w:val="auto"/>
        </w:rPr>
      </w:pPr>
      <w:r w:rsidRPr="009407BC">
        <w:rPr>
          <w:rFonts w:asciiTheme="minorHAnsi" w:hAnsiTheme="minorHAnsi"/>
          <w:color w:val="auto"/>
        </w:rPr>
        <w:t>planuje, koordynuje, monitoruje i prowadzi ewaluację oraz promuje działania związane z doradztwem zawodowym podejmowane przez szkołę we współpracy z wychowawca</w:t>
      </w:r>
      <w:r w:rsidRPr="009407BC">
        <w:rPr>
          <w:rFonts w:asciiTheme="minorHAnsi" w:hAnsiTheme="minorHAnsi"/>
          <w:color w:val="auto"/>
        </w:rPr>
        <w:softHyphen/>
        <w:t xml:space="preserve">mi, nauczycielami i specjalistami; </w:t>
      </w:r>
    </w:p>
    <w:p w:rsidR="006F13E0" w:rsidRPr="009407BC" w:rsidRDefault="006F13E0" w:rsidP="0033551E">
      <w:pPr>
        <w:pStyle w:val="Default"/>
        <w:numPr>
          <w:ilvl w:val="0"/>
          <w:numId w:val="18"/>
        </w:numPr>
        <w:ind w:left="720" w:hanging="360"/>
        <w:jc w:val="both"/>
        <w:rPr>
          <w:rFonts w:asciiTheme="minorHAnsi" w:hAnsiTheme="minorHAnsi"/>
          <w:color w:val="auto"/>
        </w:rPr>
      </w:pPr>
      <w:r w:rsidRPr="009407BC">
        <w:rPr>
          <w:rFonts w:asciiTheme="minorHAnsi" w:hAnsiTheme="minorHAnsi"/>
          <w:color w:val="auto"/>
        </w:rPr>
        <w:t xml:space="preserve">gromadzi, aktualizuje i udostępnia informacje edukacyjne i zawodowe właściwe dla danego poziomu kształcenia; </w:t>
      </w:r>
    </w:p>
    <w:p w:rsidR="006F13E0" w:rsidRPr="009407BC" w:rsidRDefault="006F13E0" w:rsidP="0033551E">
      <w:pPr>
        <w:pStyle w:val="Default"/>
        <w:numPr>
          <w:ilvl w:val="0"/>
          <w:numId w:val="18"/>
        </w:numPr>
        <w:ind w:left="720" w:hanging="360"/>
        <w:jc w:val="both"/>
        <w:rPr>
          <w:rFonts w:asciiTheme="minorHAnsi" w:hAnsiTheme="minorHAnsi"/>
          <w:color w:val="auto"/>
        </w:rPr>
      </w:pPr>
      <w:r w:rsidRPr="009407BC">
        <w:rPr>
          <w:rFonts w:asciiTheme="minorHAnsi" w:hAnsiTheme="minorHAnsi"/>
          <w:color w:val="auto"/>
        </w:rPr>
        <w:t xml:space="preserve">organizuje współpracę z otoczeniem społeczno-gospodarczym szkoły podnoszącą efektywność prowadzonych działań związanych z doradztwem zawodowym; </w:t>
      </w:r>
    </w:p>
    <w:p w:rsidR="006F13E0" w:rsidRPr="009407BC" w:rsidRDefault="006F13E0" w:rsidP="0033551E">
      <w:pPr>
        <w:pStyle w:val="Default"/>
        <w:numPr>
          <w:ilvl w:val="0"/>
          <w:numId w:val="18"/>
        </w:numPr>
        <w:ind w:left="720" w:hanging="360"/>
        <w:jc w:val="both"/>
        <w:rPr>
          <w:rFonts w:asciiTheme="minorHAnsi" w:hAnsiTheme="minorHAnsi"/>
          <w:color w:val="auto"/>
        </w:rPr>
      </w:pPr>
      <w:r w:rsidRPr="009407BC">
        <w:rPr>
          <w:rFonts w:asciiTheme="minorHAnsi" w:hAnsiTheme="minorHAnsi"/>
          <w:color w:val="auto"/>
        </w:rPr>
        <w:t xml:space="preserve">współpracuje z dyrektorem szkoły, realizując zadania związane z orientacją zawodową i doradztwem zawodowym; </w:t>
      </w:r>
    </w:p>
    <w:p w:rsidR="006F13E0" w:rsidRPr="009407BC" w:rsidRDefault="006F13E0" w:rsidP="0033551E">
      <w:pPr>
        <w:pStyle w:val="Default"/>
        <w:numPr>
          <w:ilvl w:val="0"/>
          <w:numId w:val="18"/>
        </w:numPr>
        <w:ind w:left="720" w:hanging="360"/>
        <w:jc w:val="both"/>
        <w:rPr>
          <w:rFonts w:asciiTheme="minorHAnsi" w:hAnsiTheme="minorHAnsi"/>
          <w:color w:val="auto"/>
        </w:rPr>
      </w:pPr>
      <w:r w:rsidRPr="009407BC">
        <w:rPr>
          <w:rFonts w:asciiTheme="minorHAnsi" w:hAnsiTheme="minorHAnsi"/>
          <w:color w:val="auto"/>
        </w:rPr>
        <w:t xml:space="preserve">wspólnie z zespołem przygotowuje projekt WSDZ; </w:t>
      </w:r>
    </w:p>
    <w:p w:rsidR="00AD167E" w:rsidRPr="009407BC" w:rsidRDefault="006F13E0" w:rsidP="0033551E">
      <w:pPr>
        <w:pStyle w:val="Default"/>
        <w:numPr>
          <w:ilvl w:val="0"/>
          <w:numId w:val="18"/>
        </w:numPr>
        <w:ind w:left="720" w:hanging="360"/>
        <w:jc w:val="both"/>
        <w:rPr>
          <w:rFonts w:asciiTheme="minorHAnsi" w:hAnsiTheme="minorHAnsi"/>
          <w:color w:val="auto"/>
        </w:rPr>
      </w:pPr>
      <w:r w:rsidRPr="009407BC">
        <w:rPr>
          <w:rFonts w:asciiTheme="minorHAnsi" w:hAnsiTheme="minorHAnsi"/>
          <w:color w:val="auto"/>
        </w:rPr>
        <w:t>gromadzi, aktualizuje i udostępnia zasoby związane z orientacją zawodową oraz do</w:t>
      </w:r>
      <w:r w:rsidRPr="009407BC">
        <w:rPr>
          <w:rFonts w:asciiTheme="minorHAnsi" w:hAnsiTheme="minorHAnsi"/>
          <w:color w:val="auto"/>
        </w:rPr>
        <w:softHyphen/>
        <w:t>radztwem zawodowym;</w:t>
      </w:r>
    </w:p>
    <w:p w:rsidR="006F13E0" w:rsidRPr="009407BC" w:rsidRDefault="006F13E0" w:rsidP="0033551E">
      <w:pPr>
        <w:pStyle w:val="Default"/>
        <w:numPr>
          <w:ilvl w:val="0"/>
          <w:numId w:val="18"/>
        </w:numPr>
        <w:ind w:left="720" w:hanging="360"/>
        <w:jc w:val="both"/>
        <w:rPr>
          <w:rFonts w:asciiTheme="minorHAnsi" w:hAnsiTheme="minorHAnsi"/>
          <w:color w:val="auto"/>
        </w:rPr>
      </w:pPr>
      <w:r w:rsidRPr="009407BC">
        <w:rPr>
          <w:rFonts w:asciiTheme="minorHAnsi" w:hAnsiTheme="minorHAnsi"/>
          <w:color w:val="auto"/>
        </w:rPr>
        <w:t xml:space="preserve">współpracuje ze specjalistami z poradni psychologiczno-pedagogicznych, instytucjami działającymi na rynku pracy i partnerami z otoczenia społeczno-gospodarczego w celu realizacji działań z zakresu doradztwa zawodowego. </w:t>
      </w:r>
    </w:p>
    <w:p w:rsidR="006F13E0" w:rsidRPr="009407BC" w:rsidRDefault="006F13E0" w:rsidP="009407BC">
      <w:pPr>
        <w:pStyle w:val="Nagwek2"/>
        <w:jc w:val="both"/>
        <w:rPr>
          <w:szCs w:val="24"/>
        </w:rPr>
      </w:pPr>
      <w:bookmarkStart w:id="11" w:name="_Toc528009802"/>
      <w:r w:rsidRPr="009407BC">
        <w:rPr>
          <w:szCs w:val="24"/>
        </w:rPr>
        <w:lastRenderedPageBreak/>
        <w:t>Wychowawcy:</w:t>
      </w:r>
      <w:bookmarkEnd w:id="11"/>
      <w:r w:rsidRPr="009407BC">
        <w:rPr>
          <w:szCs w:val="24"/>
        </w:rPr>
        <w:t xml:space="preserve"> </w:t>
      </w:r>
    </w:p>
    <w:p w:rsidR="006F13E0" w:rsidRPr="009407BC" w:rsidRDefault="006F13E0" w:rsidP="0033551E">
      <w:pPr>
        <w:pStyle w:val="Default"/>
        <w:numPr>
          <w:ilvl w:val="0"/>
          <w:numId w:val="19"/>
        </w:numPr>
        <w:ind w:left="720" w:hanging="360"/>
        <w:jc w:val="both"/>
        <w:rPr>
          <w:rFonts w:asciiTheme="minorHAnsi" w:hAnsiTheme="minorHAnsi"/>
          <w:color w:val="auto"/>
        </w:rPr>
      </w:pPr>
      <w:r w:rsidRPr="009407BC">
        <w:rPr>
          <w:rFonts w:asciiTheme="minorHAnsi" w:hAnsiTheme="minorHAnsi"/>
          <w:color w:val="auto"/>
        </w:rPr>
        <w:t xml:space="preserve">określają mocne strony, predyspozycje, zainteresowania i uzdolnienia uczniów; </w:t>
      </w:r>
    </w:p>
    <w:p w:rsidR="006F13E0" w:rsidRPr="009407BC" w:rsidRDefault="0084737D" w:rsidP="0033551E">
      <w:pPr>
        <w:pStyle w:val="Default"/>
        <w:numPr>
          <w:ilvl w:val="0"/>
          <w:numId w:val="19"/>
        </w:numPr>
        <w:ind w:left="720" w:hanging="360"/>
        <w:jc w:val="both"/>
        <w:rPr>
          <w:rFonts w:asciiTheme="minorHAnsi" w:hAnsiTheme="minorHAnsi"/>
          <w:color w:val="auto"/>
        </w:rPr>
      </w:pPr>
      <w:r w:rsidRPr="009407BC">
        <w:rPr>
          <w:rFonts w:asciiTheme="minorHAnsi" w:hAnsiTheme="minorHAnsi"/>
          <w:color w:val="auto"/>
        </w:rPr>
        <w:t xml:space="preserve">eksponują w trakcie bieżącej pracy z uczniami związki realizowanych treści nauczania z treściami programowymi orientacji zawodowej i doradztwa zawodowego; </w:t>
      </w:r>
    </w:p>
    <w:p w:rsidR="006F13E0" w:rsidRPr="009407BC" w:rsidRDefault="006F13E0" w:rsidP="0033551E">
      <w:pPr>
        <w:pStyle w:val="Default"/>
        <w:numPr>
          <w:ilvl w:val="0"/>
          <w:numId w:val="19"/>
        </w:numPr>
        <w:ind w:left="720" w:hanging="360"/>
        <w:jc w:val="both"/>
        <w:rPr>
          <w:rFonts w:asciiTheme="minorHAnsi" w:hAnsiTheme="minorHAnsi"/>
          <w:color w:val="auto"/>
        </w:rPr>
      </w:pPr>
      <w:r w:rsidRPr="009407BC">
        <w:rPr>
          <w:rFonts w:asciiTheme="minorHAnsi" w:hAnsiTheme="minorHAnsi"/>
          <w:color w:val="auto"/>
        </w:rPr>
        <w:t>włączają do swoich planów wychowawczych zagadnienia z zakresu orientacji zawodo</w:t>
      </w:r>
      <w:r w:rsidRPr="009407BC">
        <w:rPr>
          <w:rFonts w:asciiTheme="minorHAnsi" w:hAnsiTheme="minorHAnsi"/>
          <w:color w:val="auto"/>
        </w:rPr>
        <w:softHyphen/>
        <w:t xml:space="preserve">wej i doradztwa zawodowego; </w:t>
      </w:r>
    </w:p>
    <w:p w:rsidR="006F13E0" w:rsidRPr="009407BC" w:rsidRDefault="006F13E0" w:rsidP="0033551E">
      <w:pPr>
        <w:pStyle w:val="Default"/>
        <w:numPr>
          <w:ilvl w:val="0"/>
          <w:numId w:val="19"/>
        </w:numPr>
        <w:ind w:left="720" w:hanging="360"/>
        <w:jc w:val="both"/>
        <w:rPr>
          <w:rFonts w:asciiTheme="minorHAnsi" w:hAnsiTheme="minorHAnsi"/>
          <w:color w:val="auto"/>
        </w:rPr>
      </w:pPr>
      <w:r w:rsidRPr="009407BC">
        <w:rPr>
          <w:rFonts w:asciiTheme="minorHAnsi" w:hAnsiTheme="minorHAnsi"/>
          <w:color w:val="auto"/>
        </w:rPr>
        <w:t>realizują tematy związane z orientacją zawodową i doradztwem zawodowym na godzi</w:t>
      </w:r>
      <w:r w:rsidRPr="009407BC">
        <w:rPr>
          <w:rFonts w:asciiTheme="minorHAnsi" w:hAnsiTheme="minorHAnsi"/>
          <w:color w:val="auto"/>
        </w:rPr>
        <w:softHyphen/>
        <w:t xml:space="preserve">nach wychowawczych; </w:t>
      </w:r>
    </w:p>
    <w:p w:rsidR="006F13E0" w:rsidRPr="009407BC" w:rsidRDefault="006F13E0" w:rsidP="0033551E">
      <w:pPr>
        <w:pStyle w:val="Default"/>
        <w:numPr>
          <w:ilvl w:val="0"/>
          <w:numId w:val="19"/>
        </w:numPr>
        <w:ind w:left="720" w:hanging="360"/>
        <w:jc w:val="both"/>
        <w:rPr>
          <w:rFonts w:asciiTheme="minorHAnsi" w:hAnsiTheme="minorHAnsi"/>
          <w:color w:val="auto"/>
        </w:rPr>
      </w:pPr>
      <w:r w:rsidRPr="009407BC">
        <w:rPr>
          <w:rFonts w:asciiTheme="minorHAnsi" w:hAnsiTheme="minorHAnsi"/>
          <w:color w:val="auto"/>
        </w:rPr>
        <w:t xml:space="preserve">wskazują uczniom specjalistów, którzy mogą udzielać wsparcia w planowaniu kariery zawodowej; </w:t>
      </w:r>
    </w:p>
    <w:p w:rsidR="006F13E0" w:rsidRPr="009407BC" w:rsidRDefault="006F13E0" w:rsidP="0033551E">
      <w:pPr>
        <w:pStyle w:val="Default"/>
        <w:numPr>
          <w:ilvl w:val="0"/>
          <w:numId w:val="19"/>
        </w:numPr>
        <w:ind w:left="720" w:hanging="360"/>
        <w:jc w:val="both"/>
        <w:rPr>
          <w:rFonts w:asciiTheme="minorHAnsi" w:hAnsiTheme="minorHAnsi"/>
          <w:color w:val="auto"/>
        </w:rPr>
      </w:pPr>
      <w:r w:rsidRPr="009407BC">
        <w:rPr>
          <w:rFonts w:asciiTheme="minorHAnsi" w:hAnsiTheme="minorHAnsi"/>
          <w:color w:val="auto"/>
        </w:rPr>
        <w:t xml:space="preserve">współpracują z rodzicami w zakresie planowania ścieżki kariery edukacyjno-zawodowej ich dzieci; </w:t>
      </w:r>
    </w:p>
    <w:p w:rsidR="006F13E0" w:rsidRPr="009407BC" w:rsidRDefault="006F13E0" w:rsidP="0033551E">
      <w:pPr>
        <w:pStyle w:val="Default"/>
        <w:numPr>
          <w:ilvl w:val="0"/>
          <w:numId w:val="19"/>
        </w:numPr>
        <w:ind w:left="720" w:hanging="360"/>
        <w:jc w:val="both"/>
        <w:rPr>
          <w:rFonts w:asciiTheme="minorHAnsi" w:hAnsiTheme="minorHAnsi"/>
          <w:color w:val="auto"/>
        </w:rPr>
      </w:pPr>
      <w:r w:rsidRPr="009407BC">
        <w:rPr>
          <w:rFonts w:asciiTheme="minorHAnsi" w:hAnsiTheme="minorHAnsi"/>
          <w:color w:val="auto"/>
        </w:rPr>
        <w:t>współpracują z doradcą zawodowym oraz innymi nauczycielami i specjalistami w za</w:t>
      </w:r>
      <w:r w:rsidRPr="009407BC">
        <w:rPr>
          <w:rFonts w:asciiTheme="minorHAnsi" w:hAnsiTheme="minorHAnsi"/>
          <w:color w:val="auto"/>
        </w:rPr>
        <w:softHyphen/>
        <w:t xml:space="preserve">kresie realizacji działań związanych z doradztwem zawodowym. </w:t>
      </w:r>
    </w:p>
    <w:p w:rsidR="006F13E0" w:rsidRPr="009407BC" w:rsidRDefault="006F13E0" w:rsidP="009407BC">
      <w:pPr>
        <w:pStyle w:val="Default"/>
        <w:jc w:val="both"/>
        <w:rPr>
          <w:rFonts w:asciiTheme="minorHAnsi" w:hAnsiTheme="minorHAnsi"/>
          <w:color w:val="auto"/>
        </w:rPr>
      </w:pPr>
    </w:p>
    <w:p w:rsidR="006F13E0" w:rsidRPr="009407BC" w:rsidRDefault="006F13E0" w:rsidP="009407BC">
      <w:pPr>
        <w:pStyle w:val="Nagwek2"/>
        <w:jc w:val="both"/>
        <w:rPr>
          <w:szCs w:val="24"/>
        </w:rPr>
      </w:pPr>
      <w:bookmarkStart w:id="12" w:name="_Toc528009803"/>
      <w:r w:rsidRPr="009407BC">
        <w:rPr>
          <w:szCs w:val="24"/>
        </w:rPr>
        <w:t>Nauczyciele (</w:t>
      </w:r>
      <w:r w:rsidR="00765036" w:rsidRPr="009407BC">
        <w:rPr>
          <w:szCs w:val="24"/>
        </w:rPr>
        <w:t>*poniżej w tabeli zadania nauczycieli poszczególnych przedmiotów w odniesieniu do doradztwa zawodowego</w:t>
      </w:r>
      <w:r w:rsidRPr="009407BC">
        <w:rPr>
          <w:szCs w:val="24"/>
        </w:rPr>
        <w:t>):</w:t>
      </w:r>
      <w:bookmarkEnd w:id="12"/>
      <w:r w:rsidRPr="009407BC">
        <w:rPr>
          <w:szCs w:val="24"/>
        </w:rPr>
        <w:t xml:space="preserve"> </w:t>
      </w:r>
    </w:p>
    <w:p w:rsidR="006F13E0" w:rsidRPr="009407BC" w:rsidRDefault="006F13E0" w:rsidP="0033551E">
      <w:pPr>
        <w:pStyle w:val="Default"/>
        <w:numPr>
          <w:ilvl w:val="0"/>
          <w:numId w:val="20"/>
        </w:numPr>
        <w:ind w:left="720" w:hanging="360"/>
        <w:jc w:val="both"/>
        <w:rPr>
          <w:rFonts w:asciiTheme="minorHAnsi" w:hAnsiTheme="minorHAnsi"/>
          <w:color w:val="auto"/>
        </w:rPr>
      </w:pPr>
      <w:r w:rsidRPr="009407BC">
        <w:rPr>
          <w:rFonts w:asciiTheme="minorHAnsi" w:hAnsiTheme="minorHAnsi"/>
          <w:color w:val="auto"/>
        </w:rPr>
        <w:t xml:space="preserve">określają mocne strony, predyspozycje, zainteresowania i uzdolnienia uczniów; </w:t>
      </w:r>
    </w:p>
    <w:p w:rsidR="006F13E0" w:rsidRPr="009407BC" w:rsidRDefault="0084737D" w:rsidP="0033551E">
      <w:pPr>
        <w:pStyle w:val="Default"/>
        <w:numPr>
          <w:ilvl w:val="0"/>
          <w:numId w:val="20"/>
        </w:numPr>
        <w:ind w:left="720" w:hanging="360"/>
        <w:jc w:val="both"/>
        <w:rPr>
          <w:rFonts w:asciiTheme="minorHAnsi" w:hAnsiTheme="minorHAnsi"/>
          <w:color w:val="auto"/>
        </w:rPr>
      </w:pPr>
      <w:r w:rsidRPr="009407BC">
        <w:rPr>
          <w:rFonts w:asciiTheme="minorHAnsi" w:hAnsiTheme="minorHAnsi"/>
          <w:color w:val="auto"/>
        </w:rPr>
        <w:t xml:space="preserve">eksponują w trakcie bieżącej pracy z uczniami związki realizowanych treści nauczania z treściami programowymi orientacji zawodowej i doradztwa zawodowego; </w:t>
      </w:r>
    </w:p>
    <w:p w:rsidR="006F13E0" w:rsidRPr="009407BC" w:rsidRDefault="006F13E0" w:rsidP="0033551E">
      <w:pPr>
        <w:pStyle w:val="Default"/>
        <w:numPr>
          <w:ilvl w:val="0"/>
          <w:numId w:val="20"/>
        </w:numPr>
        <w:ind w:left="720" w:hanging="360"/>
        <w:jc w:val="both"/>
        <w:rPr>
          <w:rFonts w:asciiTheme="minorHAnsi" w:hAnsiTheme="minorHAnsi"/>
          <w:color w:val="auto"/>
        </w:rPr>
      </w:pPr>
      <w:r w:rsidRPr="009407BC">
        <w:rPr>
          <w:rFonts w:asciiTheme="minorHAnsi" w:hAnsiTheme="minorHAnsi"/>
          <w:color w:val="auto"/>
        </w:rPr>
        <w:t xml:space="preserve">współpracują z wychowawcami klas w zakresie realizowania zajęć orientacji zawodowej i doradztwa zawodowego dla uczniów; </w:t>
      </w:r>
    </w:p>
    <w:p w:rsidR="006F13E0" w:rsidRPr="009407BC" w:rsidRDefault="006F13E0" w:rsidP="0033551E">
      <w:pPr>
        <w:pStyle w:val="Default"/>
        <w:numPr>
          <w:ilvl w:val="0"/>
          <w:numId w:val="20"/>
        </w:numPr>
        <w:ind w:left="720" w:hanging="360"/>
        <w:jc w:val="both"/>
        <w:rPr>
          <w:rFonts w:asciiTheme="minorHAnsi" w:hAnsiTheme="minorHAnsi"/>
          <w:color w:val="auto"/>
        </w:rPr>
      </w:pPr>
      <w:r w:rsidRPr="009407BC">
        <w:rPr>
          <w:rFonts w:asciiTheme="minorHAnsi" w:hAnsiTheme="minorHAnsi"/>
          <w:color w:val="auto"/>
        </w:rPr>
        <w:t xml:space="preserve">przygotowują uczniów do udziału w konkursach np. </w:t>
      </w:r>
      <w:proofErr w:type="spellStart"/>
      <w:r w:rsidRPr="009407BC">
        <w:rPr>
          <w:rFonts w:asciiTheme="minorHAnsi" w:hAnsiTheme="minorHAnsi"/>
          <w:color w:val="auto"/>
        </w:rPr>
        <w:t>zawodoznawczych</w:t>
      </w:r>
      <w:proofErr w:type="spellEnd"/>
      <w:r w:rsidRPr="009407BC">
        <w:rPr>
          <w:rFonts w:asciiTheme="minorHAnsi" w:hAnsiTheme="minorHAnsi"/>
          <w:color w:val="auto"/>
        </w:rPr>
        <w:t xml:space="preserve">; </w:t>
      </w:r>
    </w:p>
    <w:p w:rsidR="006F13E0" w:rsidRPr="009407BC" w:rsidRDefault="006F13E0" w:rsidP="0033551E">
      <w:pPr>
        <w:pStyle w:val="Default"/>
        <w:numPr>
          <w:ilvl w:val="0"/>
          <w:numId w:val="20"/>
        </w:numPr>
        <w:ind w:left="720" w:hanging="360"/>
        <w:jc w:val="both"/>
        <w:rPr>
          <w:rFonts w:asciiTheme="minorHAnsi" w:hAnsiTheme="minorHAnsi"/>
          <w:color w:val="auto"/>
        </w:rPr>
      </w:pPr>
      <w:r w:rsidRPr="009407BC">
        <w:rPr>
          <w:rFonts w:asciiTheme="minorHAnsi" w:hAnsiTheme="minorHAnsi"/>
          <w:color w:val="auto"/>
        </w:rPr>
        <w:t xml:space="preserve">prowadzą koła zainteresowań, zajęcia dodatkowe; </w:t>
      </w:r>
    </w:p>
    <w:p w:rsidR="006F13E0" w:rsidRPr="009407BC" w:rsidRDefault="006F13E0" w:rsidP="0033551E">
      <w:pPr>
        <w:pStyle w:val="Default"/>
        <w:numPr>
          <w:ilvl w:val="0"/>
          <w:numId w:val="20"/>
        </w:numPr>
        <w:ind w:left="720" w:hanging="360"/>
        <w:jc w:val="both"/>
        <w:rPr>
          <w:rFonts w:asciiTheme="minorHAnsi" w:hAnsiTheme="minorHAnsi"/>
          <w:color w:val="auto"/>
        </w:rPr>
      </w:pPr>
      <w:r w:rsidRPr="009407BC">
        <w:rPr>
          <w:rFonts w:asciiTheme="minorHAnsi" w:hAnsiTheme="minorHAnsi"/>
          <w:color w:val="auto"/>
        </w:rPr>
        <w:t xml:space="preserve">organizują w sali edukacji wczesnoszkolnej kąciki </w:t>
      </w:r>
      <w:proofErr w:type="spellStart"/>
      <w:r w:rsidRPr="009407BC">
        <w:rPr>
          <w:rFonts w:asciiTheme="minorHAnsi" w:hAnsiTheme="minorHAnsi"/>
          <w:color w:val="auto"/>
        </w:rPr>
        <w:t>zawodoznawcze</w:t>
      </w:r>
      <w:proofErr w:type="spellEnd"/>
      <w:r w:rsidRPr="009407BC">
        <w:rPr>
          <w:rFonts w:asciiTheme="minorHAnsi" w:hAnsiTheme="minorHAnsi"/>
          <w:color w:val="auto"/>
        </w:rPr>
        <w:t xml:space="preserve">; </w:t>
      </w:r>
    </w:p>
    <w:p w:rsidR="006F13E0" w:rsidRPr="009407BC" w:rsidRDefault="006F13E0" w:rsidP="0033551E">
      <w:pPr>
        <w:pStyle w:val="Default"/>
        <w:numPr>
          <w:ilvl w:val="0"/>
          <w:numId w:val="20"/>
        </w:numPr>
        <w:ind w:left="720" w:hanging="360"/>
        <w:jc w:val="both"/>
        <w:rPr>
          <w:rFonts w:asciiTheme="minorHAnsi" w:hAnsiTheme="minorHAnsi"/>
          <w:color w:val="auto"/>
        </w:rPr>
      </w:pPr>
      <w:r w:rsidRPr="009407BC">
        <w:rPr>
          <w:rFonts w:asciiTheme="minorHAnsi" w:hAnsiTheme="minorHAnsi"/>
          <w:color w:val="auto"/>
        </w:rPr>
        <w:t>współpracują z doradcą zawodowym oraz innymi nau</w:t>
      </w:r>
      <w:r w:rsidR="009407BC">
        <w:rPr>
          <w:rFonts w:asciiTheme="minorHAnsi" w:hAnsiTheme="minorHAnsi"/>
          <w:color w:val="auto"/>
        </w:rPr>
        <w:t>czycielami i specjalistami w za</w:t>
      </w:r>
      <w:r w:rsidRPr="009407BC">
        <w:rPr>
          <w:rFonts w:asciiTheme="minorHAnsi" w:hAnsiTheme="minorHAnsi"/>
          <w:color w:val="auto"/>
        </w:rPr>
        <w:t xml:space="preserve">kresie realizacji działań związanych z doradztwem zawodowym. </w:t>
      </w:r>
    </w:p>
    <w:p w:rsidR="006F13E0" w:rsidRPr="009407BC" w:rsidRDefault="006F13E0" w:rsidP="009407BC">
      <w:pPr>
        <w:pStyle w:val="Nagwek2"/>
        <w:jc w:val="both"/>
        <w:rPr>
          <w:szCs w:val="24"/>
        </w:rPr>
      </w:pPr>
      <w:bookmarkStart w:id="13" w:name="_Toc528009804"/>
      <w:r w:rsidRPr="009407BC">
        <w:rPr>
          <w:szCs w:val="24"/>
        </w:rPr>
        <w:t>Nauczyciele-wychowawcy w świetlicy szkolnej:</w:t>
      </w:r>
      <w:bookmarkEnd w:id="13"/>
      <w:r w:rsidRPr="009407BC">
        <w:rPr>
          <w:szCs w:val="24"/>
        </w:rPr>
        <w:t xml:space="preserve"> </w:t>
      </w:r>
    </w:p>
    <w:p w:rsidR="006F13E0" w:rsidRPr="009407BC" w:rsidRDefault="006F13E0" w:rsidP="0033551E">
      <w:pPr>
        <w:pStyle w:val="Default"/>
        <w:numPr>
          <w:ilvl w:val="0"/>
          <w:numId w:val="21"/>
        </w:numPr>
        <w:jc w:val="both"/>
        <w:rPr>
          <w:rFonts w:asciiTheme="minorHAnsi" w:hAnsiTheme="minorHAnsi"/>
          <w:color w:val="auto"/>
        </w:rPr>
      </w:pPr>
      <w:r w:rsidRPr="009407BC">
        <w:rPr>
          <w:rFonts w:asciiTheme="minorHAnsi" w:hAnsiTheme="minorHAnsi"/>
          <w:color w:val="auto"/>
        </w:rPr>
        <w:t xml:space="preserve">włączają w zajęcia realizowane w świetlicy szkolnej treści z zakresu orientacji zawodowej; </w:t>
      </w:r>
    </w:p>
    <w:p w:rsidR="006F13E0" w:rsidRPr="009407BC" w:rsidRDefault="006F13E0" w:rsidP="0033551E">
      <w:pPr>
        <w:pStyle w:val="Default"/>
        <w:numPr>
          <w:ilvl w:val="0"/>
          <w:numId w:val="21"/>
        </w:numPr>
        <w:jc w:val="both"/>
        <w:rPr>
          <w:rFonts w:asciiTheme="minorHAnsi" w:hAnsiTheme="minorHAnsi"/>
          <w:color w:val="auto"/>
        </w:rPr>
      </w:pPr>
      <w:r w:rsidRPr="009407BC">
        <w:rPr>
          <w:rFonts w:asciiTheme="minorHAnsi" w:hAnsiTheme="minorHAnsi"/>
          <w:color w:val="auto"/>
        </w:rPr>
        <w:t xml:space="preserve">organizują w sali kąciki </w:t>
      </w:r>
      <w:proofErr w:type="spellStart"/>
      <w:r w:rsidRPr="009407BC">
        <w:rPr>
          <w:rFonts w:asciiTheme="minorHAnsi" w:hAnsiTheme="minorHAnsi"/>
          <w:color w:val="auto"/>
        </w:rPr>
        <w:t>zawodoznawcze</w:t>
      </w:r>
      <w:proofErr w:type="spellEnd"/>
      <w:r w:rsidRPr="009407BC">
        <w:rPr>
          <w:rFonts w:asciiTheme="minorHAnsi" w:hAnsiTheme="minorHAnsi"/>
          <w:color w:val="auto"/>
        </w:rPr>
        <w:t>;</w:t>
      </w:r>
    </w:p>
    <w:p w:rsidR="006F13E0" w:rsidRPr="009407BC" w:rsidRDefault="006F13E0" w:rsidP="0033551E">
      <w:pPr>
        <w:pStyle w:val="Default"/>
        <w:numPr>
          <w:ilvl w:val="0"/>
          <w:numId w:val="21"/>
        </w:numPr>
        <w:jc w:val="both"/>
        <w:rPr>
          <w:rFonts w:asciiTheme="minorHAnsi" w:hAnsiTheme="minorHAnsi"/>
          <w:color w:val="auto"/>
        </w:rPr>
      </w:pPr>
      <w:r w:rsidRPr="009407BC">
        <w:rPr>
          <w:rFonts w:asciiTheme="minorHAnsi" w:hAnsiTheme="minorHAnsi"/>
          <w:color w:val="auto"/>
        </w:rPr>
        <w:t xml:space="preserve">rozpoznają i wspierają w rozwoju zdolności i uzdolnienia uczniów; </w:t>
      </w:r>
    </w:p>
    <w:p w:rsidR="006F13E0" w:rsidRPr="009407BC" w:rsidRDefault="006F13E0" w:rsidP="0033551E">
      <w:pPr>
        <w:pStyle w:val="Default"/>
        <w:numPr>
          <w:ilvl w:val="0"/>
          <w:numId w:val="21"/>
        </w:numPr>
        <w:jc w:val="both"/>
        <w:rPr>
          <w:rFonts w:asciiTheme="minorHAnsi" w:hAnsiTheme="minorHAnsi"/>
          <w:color w:val="auto"/>
        </w:rPr>
      </w:pPr>
      <w:r w:rsidRPr="009407BC">
        <w:rPr>
          <w:rFonts w:asciiTheme="minorHAnsi" w:hAnsiTheme="minorHAnsi"/>
          <w:color w:val="auto"/>
        </w:rPr>
        <w:t>wskazują uczniom specjalistów, którzy mogą udzielać wsparcia w</w:t>
      </w:r>
      <w:r w:rsidR="009407BC">
        <w:rPr>
          <w:rFonts w:asciiTheme="minorHAnsi" w:hAnsiTheme="minorHAnsi"/>
          <w:color w:val="auto"/>
        </w:rPr>
        <w:t xml:space="preserve"> wyborze kierunku kształcenia </w:t>
      </w:r>
      <w:r w:rsidR="009407BC" w:rsidRPr="009407BC">
        <w:t>i</w:t>
      </w:r>
      <w:r w:rsidR="009407BC">
        <w:t> </w:t>
      </w:r>
      <w:r w:rsidRPr="009407BC">
        <w:t>zawodu</w:t>
      </w:r>
      <w:r w:rsidRPr="009407BC">
        <w:rPr>
          <w:rFonts w:asciiTheme="minorHAnsi" w:hAnsiTheme="minorHAnsi"/>
          <w:color w:val="auto"/>
        </w:rPr>
        <w:t xml:space="preserve">; </w:t>
      </w:r>
    </w:p>
    <w:p w:rsidR="006F13E0" w:rsidRPr="009407BC" w:rsidRDefault="006F13E0" w:rsidP="0033551E">
      <w:pPr>
        <w:pStyle w:val="Default"/>
        <w:numPr>
          <w:ilvl w:val="0"/>
          <w:numId w:val="21"/>
        </w:numPr>
        <w:jc w:val="both"/>
        <w:rPr>
          <w:rFonts w:asciiTheme="minorHAnsi" w:hAnsiTheme="minorHAnsi"/>
          <w:color w:val="auto"/>
        </w:rPr>
      </w:pPr>
      <w:r w:rsidRPr="009407BC">
        <w:rPr>
          <w:rFonts w:asciiTheme="minorHAnsi" w:hAnsiTheme="minorHAnsi"/>
          <w:color w:val="auto"/>
        </w:rPr>
        <w:t xml:space="preserve">udzielają uczniom informacji o możliwościach korzystania z usług doradcy zawodowego. </w:t>
      </w:r>
    </w:p>
    <w:p w:rsidR="006F13E0" w:rsidRPr="009407BC" w:rsidRDefault="006F13E0" w:rsidP="009407BC">
      <w:pPr>
        <w:pStyle w:val="Nagwek2"/>
        <w:jc w:val="both"/>
        <w:rPr>
          <w:szCs w:val="24"/>
        </w:rPr>
      </w:pPr>
      <w:bookmarkStart w:id="14" w:name="_Toc528009805"/>
      <w:r w:rsidRPr="009407BC">
        <w:rPr>
          <w:szCs w:val="24"/>
        </w:rPr>
        <w:t>Nauczyciel-bibliotekarz:</w:t>
      </w:r>
      <w:bookmarkEnd w:id="14"/>
      <w:r w:rsidRPr="009407BC">
        <w:rPr>
          <w:szCs w:val="24"/>
        </w:rPr>
        <w:t xml:space="preserve"> </w:t>
      </w:r>
    </w:p>
    <w:p w:rsidR="006F13E0" w:rsidRPr="009407BC" w:rsidRDefault="006F13E0" w:rsidP="0033551E">
      <w:pPr>
        <w:pStyle w:val="Default"/>
        <w:numPr>
          <w:ilvl w:val="0"/>
          <w:numId w:val="22"/>
        </w:numPr>
        <w:ind w:left="720" w:hanging="360"/>
        <w:jc w:val="both"/>
        <w:rPr>
          <w:rFonts w:asciiTheme="minorHAnsi" w:hAnsiTheme="minorHAnsi"/>
          <w:color w:val="auto"/>
        </w:rPr>
      </w:pPr>
      <w:r w:rsidRPr="009407BC">
        <w:rPr>
          <w:rFonts w:asciiTheme="minorHAnsi" w:hAnsiTheme="minorHAnsi"/>
          <w:color w:val="auto"/>
        </w:rPr>
        <w:t>współpracuje z doradcą zawodowym oraz innymi nau</w:t>
      </w:r>
      <w:r w:rsidR="009407BC">
        <w:rPr>
          <w:rFonts w:asciiTheme="minorHAnsi" w:hAnsiTheme="minorHAnsi"/>
          <w:color w:val="auto"/>
        </w:rPr>
        <w:t>czycielami i specjalistami w za</w:t>
      </w:r>
      <w:r w:rsidRPr="009407BC">
        <w:rPr>
          <w:rFonts w:asciiTheme="minorHAnsi" w:hAnsiTheme="minorHAnsi"/>
          <w:color w:val="auto"/>
        </w:rPr>
        <w:t xml:space="preserve">kresie realizacji działań związanych z doradztwem zawodowym; </w:t>
      </w:r>
    </w:p>
    <w:p w:rsidR="006F13E0" w:rsidRPr="009407BC" w:rsidRDefault="006F13E0" w:rsidP="0033551E">
      <w:pPr>
        <w:pStyle w:val="Default"/>
        <w:numPr>
          <w:ilvl w:val="0"/>
          <w:numId w:val="22"/>
        </w:numPr>
        <w:ind w:left="720" w:hanging="360"/>
        <w:jc w:val="both"/>
        <w:rPr>
          <w:rFonts w:asciiTheme="minorHAnsi" w:hAnsiTheme="minorHAnsi"/>
          <w:color w:val="auto"/>
        </w:rPr>
      </w:pPr>
      <w:r w:rsidRPr="009407BC">
        <w:rPr>
          <w:rFonts w:asciiTheme="minorHAnsi" w:hAnsiTheme="minorHAnsi"/>
          <w:color w:val="auto"/>
        </w:rPr>
        <w:t xml:space="preserve">opracowuje, aktualizuje i udostępnia zasoby dotyczące doradztwa zawodowego; </w:t>
      </w:r>
    </w:p>
    <w:p w:rsidR="006F13E0" w:rsidRPr="009407BC" w:rsidRDefault="006F13E0" w:rsidP="0033551E">
      <w:pPr>
        <w:pStyle w:val="Default"/>
        <w:numPr>
          <w:ilvl w:val="0"/>
          <w:numId w:val="22"/>
        </w:numPr>
        <w:ind w:left="720" w:hanging="360"/>
        <w:jc w:val="both"/>
        <w:rPr>
          <w:rFonts w:asciiTheme="minorHAnsi" w:hAnsiTheme="minorHAnsi"/>
          <w:color w:val="auto"/>
        </w:rPr>
      </w:pPr>
      <w:r w:rsidRPr="009407BC">
        <w:rPr>
          <w:rFonts w:asciiTheme="minorHAnsi" w:hAnsiTheme="minorHAnsi"/>
          <w:color w:val="auto"/>
        </w:rPr>
        <w:t xml:space="preserve">włącza się w organizowane przez szkołę i instytucje zewnętrzne wydarzenia z zakresu doradztwa zawodowego. </w:t>
      </w:r>
    </w:p>
    <w:p w:rsidR="006F13E0" w:rsidRPr="009407BC" w:rsidRDefault="006F13E0" w:rsidP="009407BC">
      <w:pPr>
        <w:pStyle w:val="Nagwek2"/>
        <w:jc w:val="both"/>
        <w:rPr>
          <w:szCs w:val="24"/>
        </w:rPr>
      </w:pPr>
      <w:bookmarkStart w:id="15" w:name="_Toc528009806"/>
      <w:r w:rsidRPr="009407BC">
        <w:rPr>
          <w:szCs w:val="24"/>
        </w:rPr>
        <w:t>Inne osoby zatrudnione w szkole. np. pielęgniarka:</w:t>
      </w:r>
      <w:bookmarkEnd w:id="15"/>
      <w:r w:rsidRPr="009407BC">
        <w:rPr>
          <w:szCs w:val="24"/>
        </w:rPr>
        <w:t xml:space="preserve"> </w:t>
      </w:r>
    </w:p>
    <w:p w:rsidR="006F13E0" w:rsidRPr="009407BC" w:rsidRDefault="006F13E0" w:rsidP="0033551E">
      <w:pPr>
        <w:pStyle w:val="Default"/>
        <w:numPr>
          <w:ilvl w:val="0"/>
          <w:numId w:val="23"/>
        </w:numPr>
        <w:ind w:left="720" w:hanging="360"/>
        <w:jc w:val="both"/>
        <w:rPr>
          <w:rFonts w:asciiTheme="minorHAnsi" w:hAnsiTheme="minorHAnsi"/>
          <w:color w:val="auto"/>
        </w:rPr>
      </w:pPr>
      <w:r w:rsidRPr="009407BC">
        <w:rPr>
          <w:rFonts w:asciiTheme="minorHAnsi" w:hAnsiTheme="minorHAnsi"/>
          <w:color w:val="auto"/>
        </w:rPr>
        <w:t xml:space="preserve">współpracuje z doradcą zawodowym oraz nauczycielami i specjalistami w zakresie realizacji działań związanych z doradztwem zawodowym; </w:t>
      </w:r>
    </w:p>
    <w:p w:rsidR="006F13E0" w:rsidRPr="009407BC" w:rsidRDefault="006F13E0" w:rsidP="0033551E">
      <w:pPr>
        <w:pStyle w:val="Default"/>
        <w:numPr>
          <w:ilvl w:val="0"/>
          <w:numId w:val="23"/>
        </w:numPr>
        <w:ind w:left="720" w:hanging="360"/>
        <w:jc w:val="both"/>
        <w:rPr>
          <w:rFonts w:asciiTheme="minorHAnsi" w:hAnsiTheme="minorHAnsi"/>
          <w:color w:val="auto"/>
        </w:rPr>
      </w:pPr>
      <w:r w:rsidRPr="009407BC">
        <w:rPr>
          <w:rFonts w:asciiTheme="minorHAnsi" w:hAnsiTheme="minorHAnsi"/>
          <w:color w:val="auto"/>
        </w:rPr>
        <w:t>udziela informacji o kwestiach zdrowotnych ważny</w:t>
      </w:r>
      <w:r w:rsidR="009407BC">
        <w:rPr>
          <w:rFonts w:asciiTheme="minorHAnsi" w:hAnsiTheme="minorHAnsi"/>
          <w:color w:val="auto"/>
        </w:rPr>
        <w:t>ch w kontekście zawodów wybiera</w:t>
      </w:r>
      <w:r w:rsidRPr="009407BC">
        <w:rPr>
          <w:rFonts w:asciiTheme="minorHAnsi" w:hAnsiTheme="minorHAnsi"/>
          <w:color w:val="auto"/>
        </w:rPr>
        <w:t xml:space="preserve">nych przez uczniów; </w:t>
      </w:r>
    </w:p>
    <w:p w:rsidR="006F13E0" w:rsidRPr="009407BC" w:rsidRDefault="006F13E0" w:rsidP="0033551E">
      <w:pPr>
        <w:pStyle w:val="Default"/>
        <w:numPr>
          <w:ilvl w:val="0"/>
          <w:numId w:val="23"/>
        </w:numPr>
        <w:ind w:left="720" w:hanging="360"/>
        <w:jc w:val="both"/>
        <w:rPr>
          <w:rFonts w:asciiTheme="minorHAnsi" w:hAnsiTheme="minorHAnsi"/>
          <w:color w:val="auto"/>
        </w:rPr>
      </w:pPr>
      <w:r w:rsidRPr="009407BC">
        <w:rPr>
          <w:rFonts w:asciiTheme="minorHAnsi" w:hAnsiTheme="minorHAnsi"/>
          <w:color w:val="auto"/>
        </w:rPr>
        <w:t xml:space="preserve">organizuje dla uczniów spotkania dotyczące dbania o zdrowie i bezpieczeństwo oraz kształtowania właściwych nawyków – adekwatnych do zawodów wybieranych przez uczniów. </w:t>
      </w:r>
    </w:p>
    <w:p w:rsidR="00276AFF" w:rsidRPr="009407BC" w:rsidRDefault="00765036" w:rsidP="009407BC">
      <w:pPr>
        <w:pStyle w:val="Nagwek2"/>
        <w:spacing w:before="120" w:after="120" w:line="240" w:lineRule="auto"/>
        <w:contextualSpacing/>
        <w:jc w:val="both"/>
        <w:rPr>
          <w:szCs w:val="24"/>
        </w:rPr>
      </w:pPr>
      <w:bookmarkStart w:id="16" w:name="_Toc528009807"/>
      <w:r w:rsidRPr="009407BC">
        <w:rPr>
          <w:szCs w:val="24"/>
        </w:rPr>
        <w:lastRenderedPageBreak/>
        <w:t>*Z</w:t>
      </w:r>
      <w:r w:rsidR="00276AFF" w:rsidRPr="009407BC">
        <w:rPr>
          <w:szCs w:val="24"/>
        </w:rPr>
        <w:t>adania nauczycieli poszczególnych przedmiotów w odniesieniu do doradztwa zawodowego:</w:t>
      </w:r>
      <w:bookmarkEnd w:id="16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3"/>
        <w:gridCol w:w="8279"/>
      </w:tblGrid>
      <w:tr w:rsidR="00294373" w:rsidRPr="009407BC" w:rsidTr="00294373">
        <w:trPr>
          <w:trHeight w:val="683"/>
        </w:trPr>
        <w:tc>
          <w:tcPr>
            <w:tcW w:w="0" w:type="auto"/>
          </w:tcPr>
          <w:p w:rsidR="00294373" w:rsidRPr="009407BC" w:rsidRDefault="00294373" w:rsidP="009407BC">
            <w:pPr>
              <w:spacing w:before="120" w:after="12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407BC">
              <w:rPr>
                <w:rFonts w:eastAsia="Times New Roman" w:cs="Times New Roman"/>
                <w:sz w:val="24"/>
                <w:szCs w:val="24"/>
              </w:rPr>
              <w:t>Nauczyciele edukacji wczesnoszkolnej</w:t>
            </w:r>
          </w:p>
        </w:tc>
        <w:tc>
          <w:tcPr>
            <w:tcW w:w="0" w:type="auto"/>
          </w:tcPr>
          <w:p w:rsidR="00294373" w:rsidRPr="009407BC" w:rsidRDefault="00294373" w:rsidP="009407BC">
            <w:pPr>
              <w:spacing w:before="120" w:after="12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407BC">
              <w:rPr>
                <w:rFonts w:eastAsia="Times New Roman" w:cs="Times New Roman"/>
                <w:sz w:val="24"/>
                <w:szCs w:val="24"/>
              </w:rPr>
              <w:t>Uczą wyszukiwania informacji na temat edukacji i zawodów za pomocą słowników, encyklopedii, komputera. Wdrażają do podejmowania obowiązków i rzetelnego ich wypełniania. Zapoznają z pojęciem pracy i wynagrodzenia pieniężnego oraz sytuacji ekonomicznej rodziny. Przedstawiają znaczenie pracy w życiu człowieka, omawiają z dziećmi zawody ich najbliższych, prezentują charakterystykę pracy w różnych zawodach. Rozwijają zainteresowania, zapoznają ze sposobami powstawania różnych przedmiotów, uczą podstawowych umiejętności technicznych.</w:t>
            </w:r>
          </w:p>
        </w:tc>
      </w:tr>
      <w:tr w:rsidR="00765036" w:rsidRPr="009407BC" w:rsidTr="00765036">
        <w:trPr>
          <w:trHeight w:val="257"/>
        </w:trPr>
        <w:tc>
          <w:tcPr>
            <w:tcW w:w="0" w:type="auto"/>
          </w:tcPr>
          <w:p w:rsidR="00294373" w:rsidRPr="009407BC" w:rsidRDefault="00294373" w:rsidP="009407BC">
            <w:pPr>
              <w:spacing w:before="120" w:after="12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407BC">
              <w:rPr>
                <w:rFonts w:eastAsia="Times New Roman" w:cs="Times New Roman"/>
                <w:sz w:val="24"/>
                <w:szCs w:val="24"/>
              </w:rPr>
              <w:t>Nauczyciel zajęć komputerowych</w:t>
            </w:r>
          </w:p>
        </w:tc>
        <w:tc>
          <w:tcPr>
            <w:tcW w:w="0" w:type="auto"/>
          </w:tcPr>
          <w:p w:rsidR="00294373" w:rsidRPr="009407BC" w:rsidRDefault="00294373" w:rsidP="009407BC">
            <w:pPr>
              <w:spacing w:before="120" w:after="12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407BC">
              <w:rPr>
                <w:rFonts w:eastAsia="Times New Roman" w:cs="Times New Roman"/>
                <w:sz w:val="24"/>
                <w:szCs w:val="24"/>
              </w:rPr>
              <w:t>Prowadzi naukę poszukiwania, selekcjonowania, porządkowania, gromadzenia i</w:t>
            </w:r>
            <w:r w:rsidR="009407BC">
              <w:rPr>
                <w:rFonts w:eastAsia="Times New Roman" w:cs="Times New Roman"/>
                <w:sz w:val="24"/>
                <w:szCs w:val="24"/>
              </w:rPr>
              <w:t> </w:t>
            </w:r>
            <w:r w:rsidRPr="009407BC">
              <w:rPr>
                <w:rFonts w:eastAsia="Times New Roman" w:cs="Times New Roman"/>
                <w:sz w:val="24"/>
                <w:szCs w:val="24"/>
              </w:rPr>
              <w:t>wykorzystywania informacji np. dotyczących oferty edukacyjnej szkół ponadpodstawowych, pomaga uczniom klas ósmych w logowaniu się do elektronicznego systemu wspomagania rekrutacji szkół, wyjaśnia organizację pracy i przepisy bhp w pracy z komputerem, uczy komunikowania się z pomocą komputera i technologii informacyjnych. Prezentuje sposoby opracowywania tekstów, prezentacji multimedialnych oraz danych liczbowych w arkuszu kalkulacyjnym. Wdraża do pracy zespołowej w ramach projektu, pokazuje sposoby wykorzystania technologii informacyjnych w różnych zawodach.</w:t>
            </w:r>
          </w:p>
        </w:tc>
      </w:tr>
      <w:tr w:rsidR="00294373" w:rsidRPr="009407BC" w:rsidTr="00294373">
        <w:trPr>
          <w:trHeight w:val="1035"/>
        </w:trPr>
        <w:tc>
          <w:tcPr>
            <w:tcW w:w="0" w:type="auto"/>
          </w:tcPr>
          <w:p w:rsidR="00294373" w:rsidRPr="009407BC" w:rsidRDefault="00294373" w:rsidP="009407BC">
            <w:pPr>
              <w:spacing w:before="120" w:after="12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407BC">
              <w:rPr>
                <w:rFonts w:eastAsia="Times New Roman" w:cs="Times New Roman"/>
                <w:sz w:val="24"/>
                <w:szCs w:val="24"/>
              </w:rPr>
              <w:t>Nauczyciele języka polskiego</w:t>
            </w:r>
          </w:p>
        </w:tc>
        <w:tc>
          <w:tcPr>
            <w:tcW w:w="0" w:type="auto"/>
          </w:tcPr>
          <w:p w:rsidR="00294373" w:rsidRPr="009407BC" w:rsidRDefault="00294373" w:rsidP="009407BC">
            <w:pPr>
              <w:spacing w:before="120" w:after="12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407BC">
              <w:rPr>
                <w:rFonts w:eastAsia="Times New Roman" w:cs="Times New Roman"/>
                <w:sz w:val="24"/>
                <w:szCs w:val="24"/>
              </w:rPr>
              <w:t>Omawiają charakter pracy w różnych zawodach, uczą tworzenia wypowiedzi: pisania życiorysu, podania, ogłoszenia, listu oficjalnego (dostosowywanie wypowiedzi do sytuacji). Kształtują umiejętność operowania słownictwem z kręgu: szkoła i nauka, środowisko społeczne. Wdrażają do samokształcenia i docierania do informacji za pomocą słowników, encyklopedii. Pokazują znaczenie komunikacji niewerbalnej w autoprezentacji.</w:t>
            </w:r>
          </w:p>
        </w:tc>
      </w:tr>
      <w:tr w:rsidR="00294373" w:rsidRPr="009407BC" w:rsidTr="00294373">
        <w:trPr>
          <w:trHeight w:val="1035"/>
        </w:trPr>
        <w:tc>
          <w:tcPr>
            <w:tcW w:w="0" w:type="auto"/>
          </w:tcPr>
          <w:p w:rsidR="00294373" w:rsidRPr="009407BC" w:rsidRDefault="00294373" w:rsidP="009407BC">
            <w:pPr>
              <w:spacing w:before="120" w:after="12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407BC">
              <w:rPr>
                <w:rFonts w:eastAsia="Times New Roman" w:cs="Times New Roman"/>
                <w:sz w:val="24"/>
                <w:szCs w:val="24"/>
              </w:rPr>
              <w:t>Nauczyciele matematyki</w:t>
            </w:r>
          </w:p>
        </w:tc>
        <w:tc>
          <w:tcPr>
            <w:tcW w:w="0" w:type="auto"/>
          </w:tcPr>
          <w:p w:rsidR="00294373" w:rsidRPr="009407BC" w:rsidRDefault="00294373" w:rsidP="009407BC">
            <w:pPr>
              <w:spacing w:before="120" w:after="12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407BC">
              <w:rPr>
                <w:rFonts w:eastAsia="Times New Roman" w:cs="Times New Roman"/>
                <w:sz w:val="24"/>
                <w:szCs w:val="24"/>
              </w:rPr>
              <w:t>Uczą gromadzenia i porządkowania danych o edukacji i zawodach, odczytywania i interpretacji danych w tekstach, tablicach i wykresach. Kształtują umiejętność posługiwania się procentami, zapoznają z zawodami z dziedziny księgowości, rachunkowości, bankowości. Uczą planowania czynności z wykorzystaniem kalendarza (wykonywanie obliczeń) oraz dzielenia zadań na etapy.</w:t>
            </w:r>
          </w:p>
        </w:tc>
      </w:tr>
      <w:tr w:rsidR="00294373" w:rsidRPr="009407BC" w:rsidTr="00294373">
        <w:trPr>
          <w:trHeight w:val="1035"/>
        </w:trPr>
        <w:tc>
          <w:tcPr>
            <w:tcW w:w="0" w:type="auto"/>
          </w:tcPr>
          <w:p w:rsidR="00294373" w:rsidRPr="009407BC" w:rsidRDefault="00294373" w:rsidP="009407BC">
            <w:pPr>
              <w:spacing w:before="120" w:after="12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407BC">
              <w:rPr>
                <w:rFonts w:eastAsia="Times New Roman" w:cs="Times New Roman"/>
                <w:sz w:val="24"/>
                <w:szCs w:val="24"/>
              </w:rPr>
              <w:t>Nauczyciele języków obcych</w:t>
            </w:r>
          </w:p>
        </w:tc>
        <w:tc>
          <w:tcPr>
            <w:tcW w:w="0" w:type="auto"/>
          </w:tcPr>
          <w:p w:rsidR="00294373" w:rsidRPr="009407BC" w:rsidRDefault="00294373" w:rsidP="009407BC">
            <w:pPr>
              <w:spacing w:before="120" w:after="12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407BC">
              <w:rPr>
                <w:rFonts w:eastAsia="Times New Roman" w:cs="Times New Roman"/>
                <w:sz w:val="24"/>
                <w:szCs w:val="24"/>
              </w:rPr>
              <w:t>Zapoznają z zasobem języka dotyczącym szkoły i pracy oraz cech charakteru i umiejętności. Prezentują uczniom filmy o zawodach w języku obcym. Uczą tworzenia kilkuzdaniowych wypowiedzi na temat swoich umiejętności (prezentacja siebie). Zachęcają do pracy zespołowej metodą projektu.</w:t>
            </w:r>
          </w:p>
        </w:tc>
      </w:tr>
      <w:tr w:rsidR="00294373" w:rsidRPr="009407BC" w:rsidTr="00294373">
        <w:trPr>
          <w:trHeight w:val="1035"/>
        </w:trPr>
        <w:tc>
          <w:tcPr>
            <w:tcW w:w="0" w:type="auto"/>
          </w:tcPr>
          <w:p w:rsidR="00294373" w:rsidRPr="009407BC" w:rsidRDefault="00294373" w:rsidP="009407BC">
            <w:pPr>
              <w:spacing w:before="120" w:after="12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407BC">
              <w:rPr>
                <w:rFonts w:eastAsia="Times New Roman" w:cs="Times New Roman"/>
                <w:sz w:val="24"/>
                <w:szCs w:val="24"/>
              </w:rPr>
              <w:t>Nauczyciele przyrody, biologii</w:t>
            </w:r>
          </w:p>
        </w:tc>
        <w:tc>
          <w:tcPr>
            <w:tcW w:w="0" w:type="auto"/>
          </w:tcPr>
          <w:p w:rsidR="00294373" w:rsidRPr="009407BC" w:rsidRDefault="00294373" w:rsidP="009407BC">
            <w:pPr>
              <w:spacing w:before="120" w:after="12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407BC">
              <w:rPr>
                <w:rFonts w:eastAsia="Times New Roman" w:cs="Times New Roman"/>
                <w:sz w:val="24"/>
                <w:szCs w:val="24"/>
              </w:rPr>
              <w:t xml:space="preserve">Omawiają stan zdrowia i choroby człowieka nawiązując do przeciwwskazań zdrowotnych w wybranych zawodach. Wykazują znaczenie odpoczynku w życiu człowieka, prawidłowych warunków nauki i pracy, zasad uczenia się. Wdrażają do planowania dnia i organizowania pracy własnej. Zapoznają z </w:t>
            </w:r>
            <w:r w:rsidR="0084737D" w:rsidRPr="009407BC">
              <w:rPr>
                <w:rFonts w:eastAsia="Times New Roman" w:cs="Times New Roman"/>
                <w:sz w:val="24"/>
                <w:szCs w:val="24"/>
              </w:rPr>
              <w:t>zawodami z</w:t>
            </w:r>
            <w:r w:rsidRPr="009407BC">
              <w:rPr>
                <w:rFonts w:eastAsia="Times New Roman" w:cs="Times New Roman"/>
                <w:sz w:val="24"/>
                <w:szCs w:val="24"/>
              </w:rPr>
              <w:t xml:space="preserve"> dziedziny meteorologii, rolnictwa, biologii, leśnictwa, ochrony środowiska, fizyki, chemii, geografii, ochrony zdrowia, astronomii.</w:t>
            </w:r>
          </w:p>
        </w:tc>
      </w:tr>
      <w:tr w:rsidR="00294373" w:rsidRPr="009407BC" w:rsidTr="00294373">
        <w:trPr>
          <w:trHeight w:val="399"/>
        </w:trPr>
        <w:tc>
          <w:tcPr>
            <w:tcW w:w="0" w:type="auto"/>
          </w:tcPr>
          <w:p w:rsidR="00294373" w:rsidRPr="009407BC" w:rsidRDefault="00294373" w:rsidP="009407BC">
            <w:pPr>
              <w:spacing w:before="120" w:after="12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407BC">
              <w:rPr>
                <w:rFonts w:eastAsia="Times New Roman" w:cs="Times New Roman"/>
                <w:sz w:val="24"/>
                <w:szCs w:val="24"/>
              </w:rPr>
              <w:t>Nauczyciele historii i wiedzy o społeczeństwie</w:t>
            </w:r>
          </w:p>
        </w:tc>
        <w:tc>
          <w:tcPr>
            <w:tcW w:w="0" w:type="auto"/>
          </w:tcPr>
          <w:p w:rsidR="00294373" w:rsidRPr="009407BC" w:rsidRDefault="00294373" w:rsidP="009407BC">
            <w:pPr>
              <w:spacing w:before="120" w:after="12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407BC">
              <w:rPr>
                <w:rFonts w:eastAsia="Times New Roman" w:cs="Times New Roman"/>
                <w:sz w:val="24"/>
                <w:szCs w:val="24"/>
              </w:rPr>
              <w:t>Informują o siedzibie władz lokalnych uczniów oraz ich zakresie działań i sposobie powoływania. Wyjaśniają demokratyczny charakter państwa. Charakteryzują pojęcie samorządności, opisują zawody związane z polityką, dyplomacją, przedstawiają zawód historyka. Zapoznają ze znaczeniem społecznego podziału pracy, opisują grupy społeczne i ich role w społeczeństwie. Omawiają z uczniami problemy współczesnej Polski (m.in. bezrobocie). Zapoznają ze zjawiskiem emigracji politycznej i zarobkowej. Uczą tworzenia drzewa genealogicznego. Omawiają z uczniami funkcjonowanie przemysłu, warunki pracy w fabryce dawniej i dziś. Prezentują podstawowe cechy obecnego systemu gospodarczego.</w:t>
            </w:r>
          </w:p>
        </w:tc>
      </w:tr>
      <w:tr w:rsidR="00294373" w:rsidRPr="009407BC" w:rsidTr="00294373">
        <w:trPr>
          <w:trHeight w:val="1035"/>
        </w:trPr>
        <w:tc>
          <w:tcPr>
            <w:tcW w:w="0" w:type="auto"/>
          </w:tcPr>
          <w:p w:rsidR="00294373" w:rsidRPr="009407BC" w:rsidRDefault="00294373" w:rsidP="009407BC">
            <w:pPr>
              <w:spacing w:before="120" w:after="12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407BC">
              <w:rPr>
                <w:rFonts w:eastAsia="Times New Roman" w:cs="Times New Roman"/>
                <w:sz w:val="24"/>
                <w:szCs w:val="24"/>
              </w:rPr>
              <w:lastRenderedPageBreak/>
              <w:t>Nauczyciele wychowania fizycznego</w:t>
            </w:r>
          </w:p>
        </w:tc>
        <w:tc>
          <w:tcPr>
            <w:tcW w:w="0" w:type="auto"/>
          </w:tcPr>
          <w:p w:rsidR="00294373" w:rsidRPr="009407BC" w:rsidRDefault="00294373" w:rsidP="009407BC">
            <w:pPr>
              <w:spacing w:before="120" w:after="12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407BC">
              <w:rPr>
                <w:rFonts w:eastAsia="Times New Roman" w:cs="Times New Roman"/>
                <w:sz w:val="24"/>
                <w:szCs w:val="24"/>
              </w:rPr>
              <w:t>Omawiają trening zdrowotny, pomagają opracować rozkład dnia ucznia, uwzględniając proporcje między pracą a wypoczynkiem, wysiłkiem umysłowym i fizycznym.</w:t>
            </w:r>
          </w:p>
        </w:tc>
      </w:tr>
      <w:tr w:rsidR="00294373" w:rsidRPr="009407BC" w:rsidTr="00294373">
        <w:trPr>
          <w:trHeight w:val="1035"/>
        </w:trPr>
        <w:tc>
          <w:tcPr>
            <w:tcW w:w="0" w:type="auto"/>
          </w:tcPr>
          <w:p w:rsidR="00294373" w:rsidRPr="009407BC" w:rsidRDefault="00294373" w:rsidP="009407BC">
            <w:pPr>
              <w:spacing w:before="120" w:after="12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407BC">
              <w:rPr>
                <w:rFonts w:eastAsia="Times New Roman" w:cs="Times New Roman"/>
                <w:sz w:val="24"/>
                <w:szCs w:val="24"/>
              </w:rPr>
              <w:t>Nauczyciele wychowania do życia w rodzinie</w:t>
            </w:r>
          </w:p>
        </w:tc>
        <w:tc>
          <w:tcPr>
            <w:tcW w:w="0" w:type="auto"/>
          </w:tcPr>
          <w:p w:rsidR="00294373" w:rsidRPr="009407BC" w:rsidRDefault="00294373" w:rsidP="009407BC">
            <w:pPr>
              <w:spacing w:before="120" w:after="12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407BC">
              <w:rPr>
                <w:rFonts w:eastAsia="Times New Roman" w:cs="Times New Roman"/>
                <w:sz w:val="24"/>
                <w:szCs w:val="24"/>
              </w:rPr>
              <w:t>Prowadzą lekcje na temat ról społecznych i modeli życia. Zapoznają ze sposobem pracy instytucji działających na rzecz dziecka i rodziny. Kształtują u uczniów poczucie odpowiedzialności za własny rozwój.</w:t>
            </w:r>
          </w:p>
        </w:tc>
      </w:tr>
      <w:tr w:rsidR="00294373" w:rsidRPr="009407BC" w:rsidTr="00294373">
        <w:trPr>
          <w:trHeight w:val="694"/>
        </w:trPr>
        <w:tc>
          <w:tcPr>
            <w:tcW w:w="0" w:type="auto"/>
          </w:tcPr>
          <w:p w:rsidR="00294373" w:rsidRPr="009407BC" w:rsidRDefault="00294373" w:rsidP="009407BC">
            <w:pPr>
              <w:spacing w:before="120" w:after="12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407BC">
              <w:rPr>
                <w:rFonts w:eastAsia="Times New Roman" w:cs="Times New Roman"/>
                <w:sz w:val="24"/>
                <w:szCs w:val="24"/>
              </w:rPr>
              <w:t>Nauczyciele etyki</w:t>
            </w:r>
          </w:p>
        </w:tc>
        <w:tc>
          <w:tcPr>
            <w:tcW w:w="0" w:type="auto"/>
          </w:tcPr>
          <w:p w:rsidR="00294373" w:rsidRPr="009407BC" w:rsidRDefault="00294373" w:rsidP="009407BC">
            <w:pPr>
              <w:spacing w:before="120" w:after="12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407BC">
              <w:rPr>
                <w:rFonts w:eastAsia="Times New Roman" w:cs="Times New Roman"/>
                <w:sz w:val="24"/>
                <w:szCs w:val="24"/>
              </w:rPr>
              <w:t>Przedstawiają znaczenie i wartość pracy w życiu człowieka, etykę zawodową, pomagają tworzyć uczniom ich własne systemy wartości. Pomagają poznać siebie, przyjąć odpowiedzialność za siebie. Przekazują wiedzę o znaczeniu praw i</w:t>
            </w:r>
            <w:r w:rsidR="009407BC">
              <w:rPr>
                <w:rFonts w:eastAsia="Times New Roman" w:cs="Times New Roman"/>
                <w:sz w:val="24"/>
                <w:szCs w:val="24"/>
              </w:rPr>
              <w:t> </w:t>
            </w:r>
            <w:r w:rsidRPr="009407BC">
              <w:rPr>
                <w:rFonts w:eastAsia="Times New Roman" w:cs="Times New Roman"/>
                <w:sz w:val="24"/>
                <w:szCs w:val="24"/>
              </w:rPr>
              <w:t>obowiązków, zasad i reguł postępowania w życiu człowieka. Uczą prowadzenia dyskusji i umiejętności uzasadniania opinii dotyczących zjawisk w społeczności lokalnej</w:t>
            </w:r>
          </w:p>
        </w:tc>
      </w:tr>
      <w:tr w:rsidR="00294373" w:rsidRPr="009407BC" w:rsidTr="00294373">
        <w:trPr>
          <w:trHeight w:val="662"/>
        </w:trPr>
        <w:tc>
          <w:tcPr>
            <w:tcW w:w="0" w:type="auto"/>
          </w:tcPr>
          <w:p w:rsidR="00294373" w:rsidRPr="009407BC" w:rsidRDefault="00294373" w:rsidP="009407BC">
            <w:pPr>
              <w:spacing w:before="120" w:after="12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407BC">
              <w:rPr>
                <w:rFonts w:eastAsia="Times New Roman" w:cs="Times New Roman"/>
                <w:sz w:val="24"/>
                <w:szCs w:val="24"/>
              </w:rPr>
              <w:t>Nauczyciel muzyki</w:t>
            </w:r>
          </w:p>
        </w:tc>
        <w:tc>
          <w:tcPr>
            <w:tcW w:w="0" w:type="auto"/>
          </w:tcPr>
          <w:p w:rsidR="00294373" w:rsidRPr="009407BC" w:rsidRDefault="00294373" w:rsidP="009407BC">
            <w:pPr>
              <w:spacing w:before="120" w:after="12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407BC">
              <w:rPr>
                <w:rFonts w:eastAsia="Times New Roman" w:cs="Times New Roman"/>
                <w:sz w:val="24"/>
                <w:szCs w:val="24"/>
              </w:rPr>
              <w:t>Zapoznaje uczniów z zawodami związanymi z muzyką, przekazuje wiedzę o</w:t>
            </w:r>
            <w:r w:rsidR="009407BC">
              <w:rPr>
                <w:rFonts w:eastAsia="Times New Roman" w:cs="Times New Roman"/>
                <w:sz w:val="24"/>
                <w:szCs w:val="24"/>
              </w:rPr>
              <w:t> </w:t>
            </w:r>
            <w:r w:rsidRPr="009407BC">
              <w:rPr>
                <w:rFonts w:eastAsia="Times New Roman" w:cs="Times New Roman"/>
                <w:sz w:val="24"/>
                <w:szCs w:val="24"/>
              </w:rPr>
              <w:t>tworzeniu instrumentów, uczy gry na instrumentach.</w:t>
            </w:r>
          </w:p>
        </w:tc>
      </w:tr>
      <w:tr w:rsidR="00294373" w:rsidRPr="009407BC" w:rsidTr="00294373">
        <w:trPr>
          <w:trHeight w:val="686"/>
        </w:trPr>
        <w:tc>
          <w:tcPr>
            <w:tcW w:w="0" w:type="auto"/>
          </w:tcPr>
          <w:p w:rsidR="00294373" w:rsidRPr="009407BC" w:rsidRDefault="00294373" w:rsidP="009407BC">
            <w:pPr>
              <w:spacing w:before="120" w:after="12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407BC">
              <w:rPr>
                <w:rFonts w:eastAsia="Times New Roman" w:cs="Times New Roman"/>
                <w:sz w:val="24"/>
                <w:szCs w:val="24"/>
              </w:rPr>
              <w:t>Nauczyciel plastyki</w:t>
            </w:r>
          </w:p>
        </w:tc>
        <w:tc>
          <w:tcPr>
            <w:tcW w:w="0" w:type="auto"/>
          </w:tcPr>
          <w:p w:rsidR="00294373" w:rsidRPr="009407BC" w:rsidRDefault="00294373" w:rsidP="009407BC">
            <w:pPr>
              <w:spacing w:before="120" w:after="12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407BC">
              <w:rPr>
                <w:rFonts w:eastAsia="Times New Roman" w:cs="Times New Roman"/>
                <w:sz w:val="24"/>
                <w:szCs w:val="24"/>
              </w:rPr>
              <w:t>Zapoznaje z zawodami z dziedziny kultury. Uczy korzystania z przekazów medialnych oraz wykorzystywania ich wytworów.</w:t>
            </w:r>
          </w:p>
        </w:tc>
      </w:tr>
      <w:tr w:rsidR="00294373" w:rsidRPr="009407BC" w:rsidTr="00294373">
        <w:trPr>
          <w:trHeight w:val="1035"/>
        </w:trPr>
        <w:tc>
          <w:tcPr>
            <w:tcW w:w="0" w:type="auto"/>
          </w:tcPr>
          <w:p w:rsidR="00294373" w:rsidRPr="009407BC" w:rsidRDefault="00294373" w:rsidP="009407BC">
            <w:pPr>
              <w:spacing w:before="120" w:after="12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407BC">
              <w:rPr>
                <w:rFonts w:eastAsia="Times New Roman" w:cs="Times New Roman"/>
                <w:sz w:val="24"/>
                <w:szCs w:val="24"/>
              </w:rPr>
              <w:t>Nauczyciel techniki i fizyki</w:t>
            </w:r>
          </w:p>
        </w:tc>
        <w:tc>
          <w:tcPr>
            <w:tcW w:w="0" w:type="auto"/>
          </w:tcPr>
          <w:p w:rsidR="00294373" w:rsidRPr="009407BC" w:rsidRDefault="00294373" w:rsidP="009407BC">
            <w:pPr>
              <w:spacing w:before="120" w:after="12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407BC">
              <w:rPr>
                <w:rFonts w:eastAsia="Times New Roman" w:cs="Times New Roman"/>
                <w:sz w:val="24"/>
                <w:szCs w:val="24"/>
              </w:rPr>
              <w:t>Opisuje funkcje urządzeń technicznych, omawia kolejność działań technologicznych, organizacje miejsca pracy i szacowanie czasu jej trwania. Uczy posługiwania się narzędziami do obróbki ręcznej.</w:t>
            </w:r>
          </w:p>
        </w:tc>
      </w:tr>
      <w:tr w:rsidR="00294373" w:rsidRPr="009407BC" w:rsidTr="00294373">
        <w:trPr>
          <w:trHeight w:val="1035"/>
        </w:trPr>
        <w:tc>
          <w:tcPr>
            <w:tcW w:w="0" w:type="auto"/>
          </w:tcPr>
          <w:p w:rsidR="00294373" w:rsidRPr="009407BC" w:rsidRDefault="00294373" w:rsidP="009407BC">
            <w:pPr>
              <w:spacing w:before="120" w:after="12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407BC">
              <w:rPr>
                <w:rFonts w:eastAsia="Times New Roman" w:cs="Times New Roman"/>
                <w:sz w:val="24"/>
                <w:szCs w:val="24"/>
              </w:rPr>
              <w:t>Nauczyciel geografii</w:t>
            </w:r>
          </w:p>
        </w:tc>
        <w:tc>
          <w:tcPr>
            <w:tcW w:w="0" w:type="auto"/>
          </w:tcPr>
          <w:p w:rsidR="00294373" w:rsidRPr="009407BC" w:rsidRDefault="00294373" w:rsidP="009407BC">
            <w:pPr>
              <w:spacing w:before="120" w:after="12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407BC">
              <w:rPr>
                <w:rFonts w:eastAsia="Times New Roman" w:cs="Times New Roman"/>
                <w:sz w:val="24"/>
                <w:szCs w:val="24"/>
              </w:rPr>
              <w:t>Może zaprosić do „podróży” przez pryzmat najpopularniejszych zawodów w</w:t>
            </w:r>
            <w:r w:rsidR="009407BC">
              <w:rPr>
                <w:rFonts w:eastAsia="Times New Roman" w:cs="Times New Roman"/>
                <w:sz w:val="24"/>
                <w:szCs w:val="24"/>
              </w:rPr>
              <w:t> </w:t>
            </w:r>
            <w:r w:rsidRPr="009407BC">
              <w:rPr>
                <w:rFonts w:eastAsia="Times New Roman" w:cs="Times New Roman"/>
                <w:sz w:val="24"/>
                <w:szCs w:val="24"/>
              </w:rPr>
              <w:t>danych okolicach, Tu sprawdzi się metoda projektu, w której wiedza teoretyczna o specyfice regionu, zasobach naturalnych będzie punktem wyjścia dla analiz konkretnego rynku pracy.</w:t>
            </w:r>
          </w:p>
        </w:tc>
      </w:tr>
    </w:tbl>
    <w:p w:rsidR="00276AFF" w:rsidRPr="009407BC" w:rsidRDefault="00294373" w:rsidP="009407BC">
      <w:pPr>
        <w:spacing w:before="120" w:after="120" w:line="240" w:lineRule="auto"/>
        <w:ind w:firstLine="708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Ponadto nauczyciele prowadzą zajęcia pozalekcyjne i koła zainteresowań umożliwiające uczniom rozwijanie swoich zdolności i umiejętności.</w:t>
      </w:r>
    </w:p>
    <w:p w:rsidR="00E53F72" w:rsidRPr="009407BC" w:rsidRDefault="00E53F72" w:rsidP="009407BC">
      <w:pPr>
        <w:pStyle w:val="Nagwek1"/>
        <w:jc w:val="both"/>
      </w:pPr>
      <w:bookmarkStart w:id="17" w:name="_Toc528009808"/>
      <w:r w:rsidRPr="009407BC">
        <w:t>Sojusznicy – sieć współpracy</w:t>
      </w:r>
      <w:bookmarkEnd w:id="17"/>
      <w:r w:rsidRPr="009407BC">
        <w:t xml:space="preserve"> </w:t>
      </w:r>
    </w:p>
    <w:p w:rsidR="00E53F72" w:rsidRPr="009407BC" w:rsidRDefault="00E53F72" w:rsidP="009407BC">
      <w:pPr>
        <w:pStyle w:val="Pa3"/>
        <w:spacing w:after="160"/>
        <w:jc w:val="both"/>
        <w:rPr>
          <w:rFonts w:asciiTheme="minorHAnsi" w:hAnsiTheme="minorHAnsi" w:cs="Myriad Pro"/>
        </w:rPr>
      </w:pPr>
      <w:r w:rsidRPr="009407BC">
        <w:rPr>
          <w:rFonts w:asciiTheme="minorHAnsi" w:hAnsiTheme="minorHAnsi" w:cs="Myriad Pro"/>
        </w:rPr>
        <w:t xml:space="preserve">Wsparcie merytoryczne dla szkoły stanowią: poradnie psychologiczno-pedagogiczne, ośrodki doskonalenia nauczycieli, biblioteki pedagogiczne i centra kształcenia praktycznego. </w:t>
      </w:r>
    </w:p>
    <w:p w:rsidR="00E53F72" w:rsidRPr="009407BC" w:rsidRDefault="00E53F72" w:rsidP="009407BC">
      <w:pPr>
        <w:pStyle w:val="Pa3"/>
        <w:spacing w:after="160"/>
        <w:jc w:val="both"/>
        <w:rPr>
          <w:rFonts w:asciiTheme="minorHAnsi" w:hAnsiTheme="minorHAnsi" w:cs="Myriad Pro"/>
        </w:rPr>
      </w:pPr>
      <w:r w:rsidRPr="009407BC">
        <w:rPr>
          <w:rFonts w:asciiTheme="minorHAnsi" w:hAnsiTheme="minorHAnsi" w:cs="Myriad Pro"/>
        </w:rPr>
        <w:t xml:space="preserve">Jednakże szkoła dodatkowo pozyskuje partnerów wspierających działania związane z doradztwem zawodowym. Są to instytucje, placówki, firmy, które mogą być angażowane w działania kierowane do trzech grup adresatów: uczniów, nauczycieli i rodziców. </w:t>
      </w:r>
    </w:p>
    <w:p w:rsidR="00180631" w:rsidRDefault="00180631" w:rsidP="009407BC">
      <w:pPr>
        <w:pStyle w:val="Nagwek1"/>
        <w:spacing w:beforeLines="0" w:before="120" w:afterLines="0" w:after="120"/>
        <w:contextualSpacing/>
        <w:jc w:val="both"/>
      </w:pPr>
      <w:bookmarkStart w:id="18" w:name="_Toc528009809"/>
      <w:r w:rsidRPr="009407BC">
        <w:t xml:space="preserve">Terminy realizacji działań to cały ro szkolny </w:t>
      </w:r>
      <w:r w:rsidR="00657CFF">
        <w:t>2022/2023</w:t>
      </w:r>
      <w:r w:rsidRPr="009407BC">
        <w:t>.</w:t>
      </w:r>
      <w:bookmarkEnd w:id="18"/>
    </w:p>
    <w:p w:rsidR="009407BC" w:rsidRPr="009407BC" w:rsidRDefault="009407BC" w:rsidP="009407BC">
      <w:pPr>
        <w:pStyle w:val="Nagwek1"/>
        <w:numPr>
          <w:ilvl w:val="0"/>
          <w:numId w:val="0"/>
        </w:numPr>
        <w:spacing w:beforeLines="0" w:before="120" w:afterLines="0" w:after="120"/>
        <w:ind w:left="142"/>
        <w:contextualSpacing/>
        <w:jc w:val="both"/>
      </w:pPr>
    </w:p>
    <w:p w:rsidR="003910E4" w:rsidRPr="009407BC" w:rsidRDefault="003910E4" w:rsidP="009407BC">
      <w:pPr>
        <w:pStyle w:val="Nagwek1"/>
        <w:spacing w:beforeLines="0" w:before="120" w:afterLines="0" w:after="120"/>
        <w:contextualSpacing/>
        <w:jc w:val="both"/>
      </w:pPr>
      <w:bookmarkStart w:id="19" w:name="_Toc528009810"/>
      <w:r w:rsidRPr="009407BC">
        <w:t>Formy i metody pracy doradczej:</w:t>
      </w:r>
      <w:bookmarkEnd w:id="19"/>
    </w:p>
    <w:p w:rsidR="003910E4" w:rsidRPr="009407BC" w:rsidRDefault="003910E4" w:rsidP="0033551E">
      <w:pPr>
        <w:pStyle w:val="Nagwek2"/>
        <w:numPr>
          <w:ilvl w:val="0"/>
          <w:numId w:val="13"/>
        </w:numPr>
        <w:spacing w:before="120" w:after="120" w:line="240" w:lineRule="auto"/>
        <w:contextualSpacing/>
        <w:jc w:val="both"/>
        <w:rPr>
          <w:szCs w:val="24"/>
        </w:rPr>
      </w:pPr>
      <w:bookmarkStart w:id="20" w:name="_Toc528009811"/>
      <w:r w:rsidRPr="009407BC">
        <w:rPr>
          <w:szCs w:val="24"/>
        </w:rPr>
        <w:t>Formy adresowane do uczniów:</w:t>
      </w:r>
      <w:bookmarkEnd w:id="20"/>
    </w:p>
    <w:p w:rsidR="003910E4" w:rsidRPr="009407BC" w:rsidRDefault="00367463" w:rsidP="0033551E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diagnoza i analiza potrzeb na podstawie obserwacji, wywiadów, ankiet;</w:t>
      </w:r>
    </w:p>
    <w:p w:rsidR="003910E4" w:rsidRPr="009407BC" w:rsidRDefault="00367463" w:rsidP="0033551E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indywidualne konsultacje i porady związane z dalszą edukacją (również dla uczniów ze specjalnymi potrzebami edukacyjnymi);</w:t>
      </w:r>
    </w:p>
    <w:p w:rsidR="003910E4" w:rsidRPr="009407BC" w:rsidRDefault="00367463" w:rsidP="0033551E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warsztaty grupowe - pozwalające na odkrywanie swoich zainteresowań, umiejętności i predyspozycji zawodowych, ukazujące potrzebę planowania własnej przyszłości zawodowej;</w:t>
      </w:r>
    </w:p>
    <w:p w:rsidR="003910E4" w:rsidRPr="009407BC" w:rsidRDefault="00367463" w:rsidP="0033551E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 xml:space="preserve">zajęcia grupowe - nakierowane na rozwój umiejętności </w:t>
      </w:r>
      <w:r w:rsidR="0084737D" w:rsidRPr="009407BC">
        <w:rPr>
          <w:rFonts w:eastAsia="Times New Roman" w:cs="Times New Roman"/>
          <w:sz w:val="24"/>
          <w:szCs w:val="24"/>
        </w:rPr>
        <w:t>społecznych i</w:t>
      </w:r>
      <w:r w:rsidRPr="009407BC">
        <w:rPr>
          <w:rFonts w:eastAsia="Times New Roman" w:cs="Times New Roman"/>
          <w:sz w:val="24"/>
          <w:szCs w:val="24"/>
        </w:rPr>
        <w:t xml:space="preserve"> interpersonalnych: </w:t>
      </w:r>
      <w:r w:rsidR="0084737D" w:rsidRPr="009407BC">
        <w:rPr>
          <w:rFonts w:eastAsia="Times New Roman" w:cs="Times New Roman"/>
          <w:sz w:val="24"/>
          <w:szCs w:val="24"/>
        </w:rPr>
        <w:t xml:space="preserve">komunikacji, </w:t>
      </w:r>
      <w:r w:rsidRPr="009407BC">
        <w:rPr>
          <w:rFonts w:eastAsia="Times New Roman" w:cs="Times New Roman"/>
          <w:sz w:val="24"/>
          <w:szCs w:val="24"/>
        </w:rPr>
        <w:t>współpracy, przezwyciężania stresu, asertywności;</w:t>
      </w:r>
    </w:p>
    <w:p w:rsidR="003910E4" w:rsidRPr="009407BC" w:rsidRDefault="00367463" w:rsidP="0033551E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koła zainteresowań;</w:t>
      </w:r>
    </w:p>
    <w:p w:rsidR="003910E4" w:rsidRPr="009407BC" w:rsidRDefault="00367463" w:rsidP="0033551E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 xml:space="preserve">zajęcia grupowe umożliwiające poznanie różnych zawodów i związanych z nimi wymagań, filmy </w:t>
      </w:r>
      <w:proofErr w:type="spellStart"/>
      <w:r w:rsidRPr="009407BC">
        <w:rPr>
          <w:rFonts w:eastAsia="Times New Roman" w:cs="Times New Roman"/>
          <w:sz w:val="24"/>
          <w:szCs w:val="24"/>
        </w:rPr>
        <w:t>zawodoznawcze</w:t>
      </w:r>
      <w:proofErr w:type="spellEnd"/>
      <w:r w:rsidRPr="009407BC">
        <w:rPr>
          <w:rFonts w:eastAsia="Times New Roman" w:cs="Times New Roman"/>
          <w:sz w:val="24"/>
          <w:szCs w:val="24"/>
        </w:rPr>
        <w:t>;</w:t>
      </w:r>
    </w:p>
    <w:p w:rsidR="003910E4" w:rsidRPr="009407BC" w:rsidRDefault="00367463" w:rsidP="0033551E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lastRenderedPageBreak/>
        <w:t xml:space="preserve">realizowanie treści </w:t>
      </w:r>
      <w:proofErr w:type="spellStart"/>
      <w:r w:rsidRPr="009407BC">
        <w:rPr>
          <w:rFonts w:eastAsia="Times New Roman" w:cs="Times New Roman"/>
          <w:sz w:val="24"/>
          <w:szCs w:val="24"/>
        </w:rPr>
        <w:t>zawodoznawczych</w:t>
      </w:r>
      <w:proofErr w:type="spellEnd"/>
      <w:r w:rsidRPr="009407BC">
        <w:rPr>
          <w:rFonts w:eastAsia="Times New Roman" w:cs="Times New Roman"/>
          <w:sz w:val="24"/>
          <w:szCs w:val="24"/>
        </w:rPr>
        <w:t xml:space="preserve"> na lekcjach poszczególnych przedmiotów;</w:t>
      </w:r>
    </w:p>
    <w:p w:rsidR="003910E4" w:rsidRPr="009407BC" w:rsidRDefault="00367463" w:rsidP="0033551E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spotkania z przedstawicielami różnych zawodów;</w:t>
      </w:r>
    </w:p>
    <w:p w:rsidR="003910E4" w:rsidRPr="009407BC" w:rsidRDefault="00367463" w:rsidP="0033551E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wyjścia i wycieczki szkolne do zakładów pracy, urzędu pracy;</w:t>
      </w:r>
    </w:p>
    <w:p w:rsidR="003910E4" w:rsidRPr="009407BC" w:rsidRDefault="00367463" w:rsidP="0033551E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tablica z informacjami na temat rekrutacji do szkół ponadpodstawowych i ofercie edukacyjnej na terenie miasta, powiatu, województwa;</w:t>
      </w:r>
    </w:p>
    <w:p w:rsidR="003910E4" w:rsidRPr="009407BC" w:rsidRDefault="00367463" w:rsidP="0033551E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 xml:space="preserve">udział dniach otwartych w szkołach ponadpodstawowych; </w:t>
      </w:r>
    </w:p>
    <w:p w:rsidR="003910E4" w:rsidRPr="009407BC" w:rsidRDefault="00367463" w:rsidP="0033551E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udział w konkursach z zakresu doradztwa zawodowego;</w:t>
      </w:r>
    </w:p>
    <w:p w:rsidR="003910E4" w:rsidRPr="009407BC" w:rsidRDefault="00367463" w:rsidP="0033551E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działanie samorządu szkolnego.</w:t>
      </w:r>
    </w:p>
    <w:p w:rsidR="003910E4" w:rsidRPr="009407BC" w:rsidRDefault="003910E4" w:rsidP="009407BC">
      <w:pPr>
        <w:pStyle w:val="Nagwek2"/>
        <w:spacing w:before="120" w:after="120" w:line="240" w:lineRule="auto"/>
        <w:contextualSpacing/>
        <w:jc w:val="both"/>
        <w:rPr>
          <w:szCs w:val="24"/>
        </w:rPr>
      </w:pPr>
      <w:bookmarkStart w:id="21" w:name="_Toc528009812"/>
      <w:r w:rsidRPr="009407BC">
        <w:rPr>
          <w:szCs w:val="24"/>
        </w:rPr>
        <w:t>Formy adresowane do rodziców uczniów:</w:t>
      </w:r>
      <w:bookmarkEnd w:id="21"/>
    </w:p>
    <w:p w:rsidR="003910E4" w:rsidRPr="009407BC" w:rsidRDefault="00367463" w:rsidP="0033551E">
      <w:pPr>
        <w:numPr>
          <w:ilvl w:val="0"/>
          <w:numId w:val="2"/>
        </w:numPr>
        <w:spacing w:before="120" w:after="12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indywidualne konsultacje i porady udzielane przez nauczycieli/specjalistów na terenie szkoły;</w:t>
      </w:r>
    </w:p>
    <w:p w:rsidR="003910E4" w:rsidRPr="009407BC" w:rsidRDefault="00367463" w:rsidP="0033551E">
      <w:pPr>
        <w:numPr>
          <w:ilvl w:val="0"/>
          <w:numId w:val="2"/>
        </w:numPr>
        <w:spacing w:before="120" w:after="12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k</w:t>
      </w:r>
      <w:r w:rsidR="003910E4" w:rsidRPr="009407BC">
        <w:rPr>
          <w:rFonts w:eastAsia="Times New Roman" w:cs="Times New Roman"/>
          <w:sz w:val="24"/>
          <w:szCs w:val="24"/>
        </w:rPr>
        <w:t xml:space="preserve">ierowanie do Poradni Psychologiczno-Pedagogicznej i </w:t>
      </w:r>
      <w:r w:rsidR="008D55CD" w:rsidRPr="009407BC">
        <w:rPr>
          <w:rFonts w:eastAsia="Times New Roman" w:cs="Times New Roman"/>
          <w:sz w:val="24"/>
          <w:szCs w:val="24"/>
        </w:rPr>
        <w:t>Centrum Informacji Zawodowej</w:t>
      </w:r>
      <w:r w:rsidR="003910E4" w:rsidRPr="009407BC">
        <w:rPr>
          <w:rFonts w:eastAsia="Times New Roman" w:cs="Times New Roman"/>
          <w:sz w:val="24"/>
          <w:szCs w:val="24"/>
        </w:rPr>
        <w:t xml:space="preserve"> na konsultacje z doradcą zawodowym</w:t>
      </w:r>
      <w:r w:rsidRPr="009407BC">
        <w:rPr>
          <w:rFonts w:eastAsia="Times New Roman" w:cs="Times New Roman"/>
          <w:sz w:val="24"/>
          <w:szCs w:val="24"/>
        </w:rPr>
        <w:t>;</w:t>
      </w:r>
    </w:p>
    <w:p w:rsidR="003910E4" w:rsidRPr="009407BC" w:rsidRDefault="003910E4" w:rsidP="0033551E">
      <w:pPr>
        <w:numPr>
          <w:ilvl w:val="0"/>
          <w:numId w:val="2"/>
        </w:numPr>
        <w:spacing w:before="120" w:after="12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 xml:space="preserve">Zachęcanie i włączanie rodziców w proces doradczy szkoły np. poprzez przedstawianie </w:t>
      </w:r>
      <w:r w:rsidR="00367463" w:rsidRPr="009407BC">
        <w:rPr>
          <w:rFonts w:eastAsia="Times New Roman" w:cs="Times New Roman"/>
          <w:sz w:val="24"/>
          <w:szCs w:val="24"/>
        </w:rPr>
        <w:t>wykonywanych przez siebie zawodów;</w:t>
      </w:r>
    </w:p>
    <w:p w:rsidR="003910E4" w:rsidRPr="009407BC" w:rsidRDefault="00367463" w:rsidP="0033551E">
      <w:pPr>
        <w:numPr>
          <w:ilvl w:val="0"/>
          <w:numId w:val="2"/>
        </w:numPr>
        <w:spacing w:before="120" w:after="12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udział w dniach otwartych szkół ponadpodstawowych;</w:t>
      </w:r>
    </w:p>
    <w:p w:rsidR="003910E4" w:rsidRPr="009407BC" w:rsidRDefault="00367463" w:rsidP="0033551E">
      <w:pPr>
        <w:numPr>
          <w:ilvl w:val="0"/>
          <w:numId w:val="2"/>
        </w:numPr>
        <w:spacing w:before="120" w:after="12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udostępnianie informacji edukacyjnych (prezentacja założeń pracy edukacyjnej na terenie szkoły na rzecz uczniów, informacji na temat zasad i terminów rekrutacji) i zawodowych (o zawodach przyszłości.</w:t>
      </w:r>
    </w:p>
    <w:p w:rsidR="003910E4" w:rsidRPr="009407BC" w:rsidRDefault="003910E4" w:rsidP="009407BC">
      <w:pPr>
        <w:pStyle w:val="Nagwek2"/>
        <w:spacing w:before="120" w:after="120" w:line="240" w:lineRule="auto"/>
        <w:contextualSpacing/>
        <w:jc w:val="both"/>
        <w:rPr>
          <w:szCs w:val="24"/>
        </w:rPr>
      </w:pPr>
      <w:bookmarkStart w:id="22" w:name="_Toc528009813"/>
      <w:r w:rsidRPr="009407BC">
        <w:rPr>
          <w:szCs w:val="24"/>
        </w:rPr>
        <w:t>Formy adresowane do nauczycieli:</w:t>
      </w:r>
      <w:bookmarkEnd w:id="22"/>
    </w:p>
    <w:p w:rsidR="003910E4" w:rsidRPr="009407BC" w:rsidRDefault="00367463" w:rsidP="0033551E">
      <w:pPr>
        <w:numPr>
          <w:ilvl w:val="0"/>
          <w:numId w:val="3"/>
        </w:numPr>
        <w:spacing w:before="120" w:after="12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tworzenie warunków do wymiany doświadczeń i dzielenia się wiedzą;</w:t>
      </w:r>
    </w:p>
    <w:p w:rsidR="00766BCA" w:rsidRPr="009407BC" w:rsidRDefault="00367463" w:rsidP="0033551E">
      <w:pPr>
        <w:numPr>
          <w:ilvl w:val="0"/>
          <w:numId w:val="3"/>
        </w:numPr>
        <w:spacing w:before="120" w:after="12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śledzenie losów absolwentów;</w:t>
      </w:r>
    </w:p>
    <w:p w:rsidR="003910E4" w:rsidRPr="009407BC" w:rsidRDefault="00367463" w:rsidP="0033551E">
      <w:pPr>
        <w:numPr>
          <w:ilvl w:val="0"/>
          <w:numId w:val="3"/>
        </w:numPr>
        <w:spacing w:before="120" w:after="12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spotkania z przedstawicielami szkół ponadpodstawowych;</w:t>
      </w:r>
    </w:p>
    <w:p w:rsidR="003910E4" w:rsidRPr="009407BC" w:rsidRDefault="00367463" w:rsidP="0033551E">
      <w:pPr>
        <w:numPr>
          <w:ilvl w:val="0"/>
          <w:numId w:val="4"/>
        </w:numPr>
        <w:spacing w:before="120" w:after="12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spotkania z przedstawicielami lokalnych firm i zakładów pracy;</w:t>
      </w:r>
    </w:p>
    <w:p w:rsidR="003910E4" w:rsidRPr="009407BC" w:rsidRDefault="00367463" w:rsidP="0033551E">
      <w:pPr>
        <w:numPr>
          <w:ilvl w:val="0"/>
          <w:numId w:val="4"/>
        </w:numPr>
        <w:spacing w:before="120" w:after="12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współpraca z instytucjami wspierającymi pracę szkoły m.in. Poradnią Psychologiczno-Pedagogiczną, Centrum Informacji Zawodowej, Urząd Pracy.</w:t>
      </w:r>
    </w:p>
    <w:p w:rsidR="003910E4" w:rsidRPr="009407BC" w:rsidRDefault="003910E4" w:rsidP="009407BC">
      <w:pPr>
        <w:pStyle w:val="Nagwek2"/>
        <w:spacing w:before="120" w:after="120" w:line="240" w:lineRule="auto"/>
        <w:contextualSpacing/>
        <w:jc w:val="both"/>
        <w:rPr>
          <w:szCs w:val="24"/>
        </w:rPr>
      </w:pPr>
      <w:bookmarkStart w:id="23" w:name="_Toc528009814"/>
      <w:r w:rsidRPr="009407BC">
        <w:rPr>
          <w:szCs w:val="24"/>
        </w:rPr>
        <w:t>Metody pracy doradczej:</w:t>
      </w:r>
      <w:bookmarkEnd w:id="23"/>
      <w:r w:rsidR="00373F05" w:rsidRPr="009407BC">
        <w:rPr>
          <w:szCs w:val="24"/>
        </w:rPr>
        <w:tab/>
      </w:r>
    </w:p>
    <w:p w:rsidR="003910E4" w:rsidRPr="009407BC" w:rsidRDefault="00367463" w:rsidP="0033551E">
      <w:pPr>
        <w:numPr>
          <w:ilvl w:val="0"/>
          <w:numId w:val="5"/>
        </w:numPr>
        <w:spacing w:before="120" w:after="12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metody aktywizujące (burza mózgów, dyskusja, giełda pomysłów, mapy myślowe)</w:t>
      </w:r>
      <w:r w:rsidR="00593E46" w:rsidRPr="009407BC">
        <w:rPr>
          <w:rFonts w:eastAsia="Times New Roman" w:cs="Times New Roman"/>
          <w:sz w:val="24"/>
          <w:szCs w:val="24"/>
        </w:rPr>
        <w:t xml:space="preserve"> </w:t>
      </w:r>
      <w:r w:rsidRPr="009407BC">
        <w:rPr>
          <w:rFonts w:eastAsia="Times New Roman" w:cs="Times New Roman"/>
          <w:sz w:val="24"/>
          <w:szCs w:val="24"/>
        </w:rPr>
        <w:t>- wspólne pracowanie nad rozwiązaniem problemu</w:t>
      </w:r>
      <w:r w:rsidR="00593E46" w:rsidRPr="009407BC">
        <w:rPr>
          <w:rFonts w:eastAsia="Times New Roman" w:cs="Times New Roman"/>
          <w:sz w:val="24"/>
          <w:szCs w:val="24"/>
        </w:rPr>
        <w:t>;</w:t>
      </w:r>
    </w:p>
    <w:p w:rsidR="003910E4" w:rsidRPr="009407BC" w:rsidRDefault="00367463" w:rsidP="0033551E">
      <w:pPr>
        <w:numPr>
          <w:ilvl w:val="0"/>
          <w:numId w:val="5"/>
        </w:numPr>
        <w:spacing w:before="120" w:after="12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drama – krótkie scenki i inscenizacje, odgrywanie ról; metody plastyczne – komiksy, plakaty</w:t>
      </w:r>
      <w:r w:rsidR="00593E46" w:rsidRPr="009407BC">
        <w:rPr>
          <w:rFonts w:eastAsia="Times New Roman" w:cs="Times New Roman"/>
          <w:sz w:val="24"/>
          <w:szCs w:val="24"/>
        </w:rPr>
        <w:t>;</w:t>
      </w:r>
    </w:p>
    <w:p w:rsidR="003910E4" w:rsidRPr="009407BC" w:rsidRDefault="00367463" w:rsidP="0033551E">
      <w:pPr>
        <w:numPr>
          <w:ilvl w:val="0"/>
          <w:numId w:val="5"/>
        </w:numPr>
        <w:spacing w:before="120" w:after="12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 xml:space="preserve">metody audiowizualne - wykorzystanie </w:t>
      </w:r>
      <w:r w:rsidR="0084737D" w:rsidRPr="009407BC">
        <w:rPr>
          <w:rFonts w:eastAsia="Times New Roman" w:cs="Times New Roman"/>
          <w:sz w:val="24"/>
          <w:szCs w:val="24"/>
        </w:rPr>
        <w:t>internetu, jako</w:t>
      </w:r>
      <w:r w:rsidRPr="009407BC">
        <w:rPr>
          <w:rFonts w:eastAsia="Times New Roman" w:cs="Times New Roman"/>
          <w:sz w:val="24"/>
          <w:szCs w:val="24"/>
        </w:rPr>
        <w:t xml:space="preserve"> narzędzi zd</w:t>
      </w:r>
      <w:r w:rsidR="00593E46" w:rsidRPr="009407BC">
        <w:rPr>
          <w:rFonts w:eastAsia="Times New Roman" w:cs="Times New Roman"/>
          <w:sz w:val="24"/>
          <w:szCs w:val="24"/>
        </w:rPr>
        <w:t>obywania informacji, programy i prezentacje multimedialne;</w:t>
      </w:r>
    </w:p>
    <w:p w:rsidR="003910E4" w:rsidRPr="009407BC" w:rsidRDefault="00367463" w:rsidP="0033551E">
      <w:pPr>
        <w:numPr>
          <w:ilvl w:val="0"/>
          <w:numId w:val="5"/>
        </w:numPr>
        <w:spacing w:before="120" w:after="12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filmy edukacyjne</w:t>
      </w:r>
      <w:r w:rsidR="00593E46" w:rsidRPr="009407BC">
        <w:rPr>
          <w:rFonts w:eastAsia="Times New Roman" w:cs="Times New Roman"/>
          <w:sz w:val="24"/>
          <w:szCs w:val="24"/>
        </w:rPr>
        <w:t>;</w:t>
      </w:r>
    </w:p>
    <w:p w:rsidR="003910E4" w:rsidRPr="009407BC" w:rsidRDefault="00367463" w:rsidP="0033551E">
      <w:pPr>
        <w:numPr>
          <w:ilvl w:val="0"/>
          <w:numId w:val="5"/>
        </w:numPr>
        <w:spacing w:before="120" w:after="12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gry i zabawy rozwijające myślenie strategiczne</w:t>
      </w:r>
      <w:r w:rsidR="00593E46" w:rsidRPr="009407BC">
        <w:rPr>
          <w:rFonts w:eastAsia="Times New Roman" w:cs="Times New Roman"/>
          <w:sz w:val="24"/>
          <w:szCs w:val="24"/>
        </w:rPr>
        <w:t>;</w:t>
      </w:r>
    </w:p>
    <w:p w:rsidR="003910E4" w:rsidRPr="009407BC" w:rsidRDefault="00367463" w:rsidP="0033551E">
      <w:pPr>
        <w:numPr>
          <w:ilvl w:val="0"/>
          <w:numId w:val="5"/>
        </w:numPr>
        <w:spacing w:before="120" w:after="12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 xml:space="preserve">trening komunikacji i </w:t>
      </w:r>
      <w:proofErr w:type="spellStart"/>
      <w:r w:rsidRPr="009407BC">
        <w:rPr>
          <w:rFonts w:eastAsia="Times New Roman" w:cs="Times New Roman"/>
          <w:sz w:val="24"/>
          <w:szCs w:val="24"/>
        </w:rPr>
        <w:t>zachowań</w:t>
      </w:r>
      <w:proofErr w:type="spellEnd"/>
      <w:r w:rsidRPr="009407BC">
        <w:rPr>
          <w:rFonts w:eastAsia="Times New Roman" w:cs="Times New Roman"/>
          <w:sz w:val="24"/>
          <w:szCs w:val="24"/>
        </w:rPr>
        <w:t xml:space="preserve"> społecznych, mini-wykłady, pogadanki, debaty</w:t>
      </w:r>
      <w:r w:rsidR="00593E46" w:rsidRPr="009407BC">
        <w:rPr>
          <w:rFonts w:eastAsia="Times New Roman" w:cs="Times New Roman"/>
          <w:sz w:val="24"/>
          <w:szCs w:val="24"/>
        </w:rPr>
        <w:t>.</w:t>
      </w:r>
    </w:p>
    <w:p w:rsidR="00766BCA" w:rsidRPr="009407BC" w:rsidRDefault="009407BC" w:rsidP="009407BC">
      <w:pPr>
        <w:pStyle w:val="Nagwek2"/>
        <w:spacing w:before="120" w:after="120" w:line="240" w:lineRule="auto"/>
        <w:ind w:left="0" w:firstLine="0"/>
        <w:contextualSpacing/>
        <w:jc w:val="both"/>
        <w:rPr>
          <w:szCs w:val="24"/>
        </w:rPr>
      </w:pPr>
      <w:bookmarkStart w:id="24" w:name="_Toc528009815"/>
      <w:r w:rsidRPr="009407BC">
        <w:rPr>
          <w:szCs w:val="24"/>
        </w:rPr>
        <w:t xml:space="preserve">Sposoby realizacji działań </w:t>
      </w:r>
      <w:r w:rsidR="0063032E" w:rsidRPr="009407BC">
        <w:rPr>
          <w:szCs w:val="24"/>
        </w:rPr>
        <w:t xml:space="preserve"> i osoby odpowiedzialne</w:t>
      </w:r>
      <w:bookmarkEnd w:id="24"/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60"/>
        <w:gridCol w:w="3547"/>
      </w:tblGrid>
      <w:tr w:rsidR="00276AFF" w:rsidRPr="009407BC" w:rsidTr="00BD7606">
        <w:trPr>
          <w:trHeight w:val="450"/>
          <w:tblCellSpacing w:w="0" w:type="dxa"/>
        </w:trPr>
        <w:tc>
          <w:tcPr>
            <w:tcW w:w="0" w:type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276AFF" w:rsidRPr="009407BC" w:rsidRDefault="0063032E" w:rsidP="009407BC">
            <w:pPr>
              <w:spacing w:before="120" w:after="12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407BC">
              <w:rPr>
                <w:rFonts w:eastAsia="Times New Roman" w:cs="Calibri"/>
                <w:b/>
                <w:bCs/>
                <w:sz w:val="24"/>
                <w:szCs w:val="24"/>
              </w:rPr>
              <w:t>S</w:t>
            </w:r>
            <w:r w:rsidR="0048270E" w:rsidRPr="009407BC">
              <w:rPr>
                <w:rFonts w:eastAsia="Times New Roman" w:cs="Calibri"/>
                <w:b/>
                <w:bCs/>
                <w:sz w:val="24"/>
                <w:szCs w:val="24"/>
              </w:rPr>
              <w:t>posoby realizacji</w:t>
            </w:r>
          </w:p>
        </w:tc>
        <w:tc>
          <w:tcPr>
            <w:tcW w:w="0" w:type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276AFF" w:rsidRPr="009407BC" w:rsidRDefault="00276AFF" w:rsidP="009407BC">
            <w:pPr>
              <w:spacing w:before="120" w:after="120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9407BC">
              <w:rPr>
                <w:rFonts w:eastAsia="Times New Roman" w:cs="Calibri"/>
                <w:b/>
                <w:bCs/>
                <w:sz w:val="24"/>
                <w:szCs w:val="24"/>
              </w:rPr>
              <w:t>Osoby odpowiedzialne</w:t>
            </w:r>
          </w:p>
        </w:tc>
      </w:tr>
      <w:tr w:rsidR="00276AFF" w:rsidRPr="009407BC" w:rsidTr="00BD7606">
        <w:trPr>
          <w:trHeight w:val="465"/>
          <w:tblCellSpacing w:w="0" w:type="dxa"/>
        </w:trPr>
        <w:tc>
          <w:tcPr>
            <w:tcW w:w="0" w:type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76AFF" w:rsidRPr="009407BC" w:rsidRDefault="00276AFF" w:rsidP="009407BC">
            <w:pPr>
              <w:spacing w:before="120" w:after="12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407BC">
              <w:rPr>
                <w:rFonts w:eastAsia="Times New Roman" w:cs="Calibri"/>
                <w:sz w:val="24"/>
                <w:szCs w:val="24"/>
              </w:rPr>
              <w:t>Zajęcia zabawowe, odtwarzanie ról, odgrywanie scenek związanych z zawodami w klasach 0-1</w:t>
            </w:r>
          </w:p>
        </w:tc>
        <w:tc>
          <w:tcPr>
            <w:tcW w:w="0" w:type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76AFF" w:rsidRPr="009407BC" w:rsidRDefault="00276AFF" w:rsidP="009407BC">
            <w:pPr>
              <w:spacing w:before="120" w:after="120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9407BC">
              <w:rPr>
                <w:rFonts w:eastAsia="Times New Roman" w:cs="Calibri"/>
                <w:sz w:val="24"/>
                <w:szCs w:val="24"/>
              </w:rPr>
              <w:t>Wychowawcy klas, wychowawcy świetlicy</w:t>
            </w:r>
          </w:p>
        </w:tc>
      </w:tr>
      <w:tr w:rsidR="00276AFF" w:rsidRPr="009407BC" w:rsidTr="00BD7606">
        <w:trPr>
          <w:trHeight w:val="465"/>
          <w:tblCellSpacing w:w="0" w:type="dxa"/>
        </w:trPr>
        <w:tc>
          <w:tcPr>
            <w:tcW w:w="0" w:type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76AFF" w:rsidRPr="009407BC" w:rsidRDefault="00276AFF" w:rsidP="009407BC">
            <w:pPr>
              <w:spacing w:before="120" w:after="12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407BC">
              <w:rPr>
                <w:rFonts w:eastAsia="Times New Roman" w:cs="Calibri"/>
                <w:sz w:val="24"/>
                <w:szCs w:val="24"/>
              </w:rPr>
              <w:t>Zajęcia warsztatowe dotyczące preorientacji zawodowej, wczesnego rozpoznawania predyspozycji osobowościowych, zainteresowań w klasach 2-3</w:t>
            </w:r>
          </w:p>
        </w:tc>
        <w:tc>
          <w:tcPr>
            <w:tcW w:w="0" w:type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76AFF" w:rsidRPr="009407BC" w:rsidRDefault="00276AFF" w:rsidP="009407BC">
            <w:pPr>
              <w:spacing w:before="120" w:after="120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9407BC">
              <w:rPr>
                <w:rFonts w:eastAsia="Times New Roman" w:cs="Calibri"/>
                <w:sz w:val="24"/>
                <w:szCs w:val="24"/>
              </w:rPr>
              <w:t>Wychowawcy klas, pedagog szkolny, doradca zawodowy</w:t>
            </w:r>
          </w:p>
        </w:tc>
      </w:tr>
      <w:tr w:rsidR="00276AFF" w:rsidRPr="009407BC" w:rsidTr="00BD7606">
        <w:trPr>
          <w:trHeight w:val="465"/>
          <w:tblCellSpacing w:w="0" w:type="dxa"/>
        </w:trPr>
        <w:tc>
          <w:tcPr>
            <w:tcW w:w="0" w:type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76AFF" w:rsidRPr="009407BC" w:rsidRDefault="00276AFF" w:rsidP="009407BC">
            <w:pPr>
              <w:spacing w:before="120" w:after="12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407BC">
              <w:rPr>
                <w:rFonts w:eastAsia="Times New Roman" w:cs="Calibri"/>
                <w:sz w:val="24"/>
                <w:szCs w:val="24"/>
              </w:rPr>
              <w:t>Czasopisma, poradniki i informatory, artykuły na stronie internetowej szkoły, możliwość skorzystania z pracowni informatycznej</w:t>
            </w:r>
          </w:p>
        </w:tc>
        <w:tc>
          <w:tcPr>
            <w:tcW w:w="0" w:type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76AFF" w:rsidRPr="009407BC" w:rsidRDefault="00276AFF" w:rsidP="009407BC">
            <w:pPr>
              <w:spacing w:before="120" w:after="120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9407BC">
              <w:rPr>
                <w:rFonts w:eastAsia="Times New Roman" w:cs="Calibri"/>
                <w:sz w:val="24"/>
                <w:szCs w:val="24"/>
              </w:rPr>
              <w:t>Wychowawcy, pedagog, doradca zawodowy, nauczyciele przedmiotowi</w:t>
            </w:r>
          </w:p>
        </w:tc>
      </w:tr>
      <w:tr w:rsidR="00276AFF" w:rsidRPr="009407BC" w:rsidTr="00BD7606">
        <w:trPr>
          <w:trHeight w:val="150"/>
          <w:tblCellSpacing w:w="0" w:type="dxa"/>
        </w:trPr>
        <w:tc>
          <w:tcPr>
            <w:tcW w:w="0" w:type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76AFF" w:rsidRPr="009407BC" w:rsidRDefault="00276AFF" w:rsidP="009407BC">
            <w:pPr>
              <w:spacing w:before="120" w:after="12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407BC">
              <w:rPr>
                <w:rFonts w:eastAsia="Times New Roman" w:cs="Calibri"/>
                <w:sz w:val="24"/>
                <w:szCs w:val="24"/>
              </w:rPr>
              <w:t xml:space="preserve">Udział uczniów w olimpiadach i konkursach przedmiotowych i zawodach sportowych, wyjazdy, edukacja teatralna. Organizowanie w </w:t>
            </w:r>
            <w:r w:rsidRPr="009407BC">
              <w:rPr>
                <w:rFonts w:eastAsia="Times New Roman" w:cs="Calibri"/>
                <w:sz w:val="24"/>
                <w:szCs w:val="24"/>
              </w:rPr>
              <w:lastRenderedPageBreak/>
              <w:t>szkole akcji i konkursów wspierających rozwijanie i prezentowanie własnych zainteresowań i talentów m.in. Bieg po wiedzę, Masz talent, Po prostu tańcz, Festyn Szkolny.</w:t>
            </w:r>
          </w:p>
        </w:tc>
        <w:tc>
          <w:tcPr>
            <w:tcW w:w="0" w:type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76AFF" w:rsidRPr="009407BC" w:rsidRDefault="00276AFF" w:rsidP="009407BC">
            <w:pPr>
              <w:spacing w:before="120" w:after="120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9407BC">
              <w:rPr>
                <w:rFonts w:eastAsia="Times New Roman" w:cs="Calibri"/>
                <w:sz w:val="24"/>
                <w:szCs w:val="24"/>
              </w:rPr>
              <w:lastRenderedPageBreak/>
              <w:t>Wychowawcy, nauczyciele, kierownik świetlicy szkolnej</w:t>
            </w:r>
          </w:p>
          <w:p w:rsidR="00276AFF" w:rsidRPr="009407BC" w:rsidRDefault="00276AFF" w:rsidP="009407BC">
            <w:pPr>
              <w:spacing w:before="120" w:after="120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76AFF" w:rsidRPr="009407BC" w:rsidTr="00593E46">
        <w:trPr>
          <w:trHeight w:val="1029"/>
          <w:tblCellSpacing w:w="0" w:type="dxa"/>
        </w:trPr>
        <w:tc>
          <w:tcPr>
            <w:tcW w:w="0" w:type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76AFF" w:rsidRPr="009407BC" w:rsidRDefault="00276AFF" w:rsidP="009407BC">
            <w:pPr>
              <w:spacing w:before="120" w:after="12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407BC">
              <w:rPr>
                <w:rFonts w:eastAsia="Times New Roman" w:cs="Calibri"/>
                <w:sz w:val="24"/>
                <w:szCs w:val="24"/>
              </w:rPr>
              <w:lastRenderedPageBreak/>
              <w:t>Spotkania ze szkolnym doradcą zawodowym - poradnictwo indywidualne, testy orientacji zawodowej, indywidualne rozmowy dotyczące poradnictwa zawodowego oraz na temat predyspozycji zawodowych uczniów</w:t>
            </w:r>
          </w:p>
        </w:tc>
        <w:tc>
          <w:tcPr>
            <w:tcW w:w="0" w:type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76AFF" w:rsidRPr="009407BC" w:rsidRDefault="00276AFF" w:rsidP="009407BC">
            <w:pPr>
              <w:spacing w:before="120" w:after="120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9407BC">
              <w:rPr>
                <w:rFonts w:eastAsia="Times New Roman" w:cs="Calibri"/>
                <w:sz w:val="24"/>
                <w:szCs w:val="24"/>
              </w:rPr>
              <w:t>Pedagog, doradca zawodowy, psycholog</w:t>
            </w:r>
          </w:p>
        </w:tc>
      </w:tr>
      <w:tr w:rsidR="00276AFF" w:rsidRPr="009407BC" w:rsidTr="0048270E">
        <w:trPr>
          <w:trHeight w:val="692"/>
          <w:tblCellSpacing w:w="0" w:type="dxa"/>
        </w:trPr>
        <w:tc>
          <w:tcPr>
            <w:tcW w:w="0" w:type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76AFF" w:rsidRPr="009407BC" w:rsidRDefault="00276AFF" w:rsidP="009407BC">
            <w:pPr>
              <w:spacing w:before="120" w:after="12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407BC">
              <w:rPr>
                <w:rFonts w:eastAsia="Times New Roman" w:cs="Calibri"/>
                <w:sz w:val="24"/>
                <w:szCs w:val="24"/>
              </w:rPr>
              <w:t>Informowanie o spotkaniach i udział uczniów w dniach otwartych szkół ponadpodstawowych</w:t>
            </w:r>
          </w:p>
        </w:tc>
        <w:tc>
          <w:tcPr>
            <w:tcW w:w="0" w:type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76AFF" w:rsidRPr="009407BC" w:rsidRDefault="00276AFF" w:rsidP="009407BC">
            <w:pPr>
              <w:spacing w:before="120" w:after="120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9407BC">
              <w:rPr>
                <w:rFonts w:eastAsia="Times New Roman" w:cs="Calibri"/>
                <w:sz w:val="24"/>
                <w:szCs w:val="24"/>
              </w:rPr>
              <w:t>Pedagog, doradca zawodowy, psycholog</w:t>
            </w:r>
          </w:p>
        </w:tc>
      </w:tr>
      <w:tr w:rsidR="00276AFF" w:rsidRPr="009407BC" w:rsidTr="00BD7606">
        <w:trPr>
          <w:trHeight w:val="1088"/>
          <w:tblCellSpacing w:w="0" w:type="dxa"/>
        </w:trPr>
        <w:tc>
          <w:tcPr>
            <w:tcW w:w="0" w:type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76AFF" w:rsidRPr="009407BC" w:rsidRDefault="00276AFF" w:rsidP="009407BC">
            <w:pPr>
              <w:spacing w:before="120" w:after="12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407BC">
              <w:rPr>
                <w:rFonts w:eastAsia="Times New Roman" w:cs="Calibri"/>
                <w:sz w:val="24"/>
                <w:szCs w:val="24"/>
              </w:rPr>
              <w:t xml:space="preserve">Przeprowadzenie pogadanek </w:t>
            </w:r>
            <w:proofErr w:type="spellStart"/>
            <w:r w:rsidRPr="009407BC">
              <w:rPr>
                <w:rFonts w:eastAsia="Times New Roman" w:cs="Calibri"/>
                <w:sz w:val="24"/>
                <w:szCs w:val="24"/>
              </w:rPr>
              <w:t>zawodoznawczych</w:t>
            </w:r>
            <w:proofErr w:type="spellEnd"/>
            <w:r w:rsidRPr="009407BC">
              <w:rPr>
                <w:rFonts w:eastAsia="Times New Roman" w:cs="Calibri"/>
                <w:sz w:val="24"/>
                <w:szCs w:val="24"/>
              </w:rPr>
              <w:t xml:space="preserve"> w klasach, zajęcia realizowane w oparciu o scenariusze dla poszczególnych bloków tematycznych,</w:t>
            </w:r>
          </w:p>
        </w:tc>
        <w:tc>
          <w:tcPr>
            <w:tcW w:w="0" w:type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76AFF" w:rsidRPr="009407BC" w:rsidRDefault="00276AFF" w:rsidP="009407BC">
            <w:pPr>
              <w:spacing w:before="120" w:after="120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9407BC">
              <w:rPr>
                <w:rFonts w:eastAsia="Times New Roman" w:cs="Times New Roman"/>
                <w:sz w:val="24"/>
                <w:szCs w:val="24"/>
              </w:rPr>
              <w:t>Doradca zawodowy, pedagog, psycholog</w:t>
            </w:r>
          </w:p>
        </w:tc>
      </w:tr>
      <w:tr w:rsidR="00276AFF" w:rsidRPr="009407BC" w:rsidTr="00BD7606">
        <w:trPr>
          <w:trHeight w:val="675"/>
          <w:tblCellSpacing w:w="0" w:type="dxa"/>
        </w:trPr>
        <w:tc>
          <w:tcPr>
            <w:tcW w:w="0" w:type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76AFF" w:rsidRPr="009407BC" w:rsidRDefault="00276AFF" w:rsidP="009407BC">
            <w:pPr>
              <w:spacing w:before="120" w:after="12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407BC">
              <w:rPr>
                <w:rFonts w:eastAsia="Times New Roman" w:cs="Calibri"/>
                <w:sz w:val="24"/>
                <w:szCs w:val="24"/>
              </w:rPr>
              <w:t xml:space="preserve">Informacje o szkołach i zawodach (gazetki szkolne, tablica </w:t>
            </w:r>
            <w:proofErr w:type="spellStart"/>
            <w:r w:rsidRPr="009407BC">
              <w:rPr>
                <w:rFonts w:eastAsia="Times New Roman" w:cs="Calibri"/>
                <w:sz w:val="24"/>
                <w:szCs w:val="24"/>
              </w:rPr>
              <w:t>zawodoznawcza</w:t>
            </w:r>
            <w:proofErr w:type="spellEnd"/>
            <w:r w:rsidRPr="009407BC">
              <w:rPr>
                <w:rFonts w:eastAsia="Times New Roman" w:cs="Calibri"/>
                <w:sz w:val="24"/>
                <w:szCs w:val="24"/>
              </w:rPr>
              <w:t>, internetowa baza informacyjna)</w:t>
            </w:r>
          </w:p>
        </w:tc>
        <w:tc>
          <w:tcPr>
            <w:tcW w:w="0" w:type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76AFF" w:rsidRPr="009407BC" w:rsidRDefault="00276AFF" w:rsidP="009407BC">
            <w:pPr>
              <w:spacing w:before="120" w:after="120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9407BC">
              <w:rPr>
                <w:rFonts w:eastAsia="Times New Roman" w:cs="Times New Roman"/>
                <w:sz w:val="24"/>
                <w:szCs w:val="24"/>
              </w:rPr>
              <w:t xml:space="preserve">Doradca </w:t>
            </w:r>
            <w:r w:rsidR="0084737D" w:rsidRPr="009407BC">
              <w:rPr>
                <w:rFonts w:eastAsia="Times New Roman" w:cs="Times New Roman"/>
                <w:sz w:val="24"/>
                <w:szCs w:val="24"/>
              </w:rPr>
              <w:t>zawodowy, nauczyciele</w:t>
            </w:r>
            <w:r w:rsidRPr="009407BC">
              <w:rPr>
                <w:rFonts w:eastAsia="Times New Roman" w:cs="Times New Roman"/>
                <w:sz w:val="24"/>
                <w:szCs w:val="24"/>
              </w:rPr>
              <w:t>, bibliotekarze</w:t>
            </w:r>
          </w:p>
        </w:tc>
      </w:tr>
      <w:tr w:rsidR="00276AFF" w:rsidRPr="009407BC" w:rsidTr="00BD7606">
        <w:trPr>
          <w:trHeight w:val="1202"/>
          <w:tblCellSpacing w:w="0" w:type="dxa"/>
        </w:trPr>
        <w:tc>
          <w:tcPr>
            <w:tcW w:w="0" w:type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76AFF" w:rsidRPr="009407BC" w:rsidRDefault="00276AFF" w:rsidP="009407BC">
            <w:pPr>
              <w:spacing w:before="120" w:after="12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407BC">
              <w:rPr>
                <w:rFonts w:eastAsia="Times New Roman" w:cs="Calibri"/>
                <w:sz w:val="24"/>
                <w:szCs w:val="24"/>
              </w:rPr>
              <w:t xml:space="preserve">Zajęcia związane z planowaniem przyszłości w ramach lekcji wychowawczych. Warsztaty dotyczące planowania kariery, w zakresie pokonywania stresu, organizowanie wycieczek </w:t>
            </w:r>
            <w:proofErr w:type="spellStart"/>
            <w:r w:rsidRPr="009407BC">
              <w:rPr>
                <w:rFonts w:eastAsia="Times New Roman" w:cs="Calibri"/>
                <w:sz w:val="24"/>
                <w:szCs w:val="24"/>
              </w:rPr>
              <w:t>zawodoznawczych</w:t>
            </w:r>
            <w:proofErr w:type="spellEnd"/>
          </w:p>
        </w:tc>
        <w:tc>
          <w:tcPr>
            <w:tcW w:w="0" w:type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76AFF" w:rsidRPr="009407BC" w:rsidRDefault="00276AFF" w:rsidP="009407BC">
            <w:pPr>
              <w:spacing w:before="120" w:after="120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9407BC">
              <w:rPr>
                <w:rFonts w:eastAsia="Times New Roman" w:cs="Times New Roman"/>
                <w:sz w:val="24"/>
                <w:szCs w:val="24"/>
              </w:rPr>
              <w:t>Doradca zawodowy, pedagog, wychowawcy klas</w:t>
            </w:r>
          </w:p>
        </w:tc>
      </w:tr>
      <w:tr w:rsidR="00276AFF" w:rsidRPr="009407BC" w:rsidTr="0048270E">
        <w:trPr>
          <w:trHeight w:val="699"/>
          <w:tblCellSpacing w:w="0" w:type="dxa"/>
        </w:trPr>
        <w:tc>
          <w:tcPr>
            <w:tcW w:w="0" w:type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76AFF" w:rsidRPr="009407BC" w:rsidRDefault="00276AFF" w:rsidP="009407BC">
            <w:pPr>
              <w:spacing w:before="120" w:after="12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407BC">
              <w:rPr>
                <w:rFonts w:eastAsia="Times New Roman" w:cs="Calibri"/>
                <w:sz w:val="24"/>
                <w:szCs w:val="24"/>
              </w:rPr>
              <w:t>Rozpoznawanie planów edukacyjnych i zawodowych uczniów.</w:t>
            </w:r>
          </w:p>
          <w:p w:rsidR="00276AFF" w:rsidRPr="009407BC" w:rsidRDefault="00276AFF" w:rsidP="009407BC">
            <w:pPr>
              <w:spacing w:before="120" w:after="12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407BC">
              <w:rPr>
                <w:rFonts w:eastAsia="Times New Roman" w:cs="Times New Roman"/>
                <w:sz w:val="24"/>
                <w:szCs w:val="24"/>
              </w:rPr>
              <w:t>Badanie ankietowe, sondaż diagnostyczny, wywiad.</w:t>
            </w:r>
          </w:p>
          <w:p w:rsidR="00276AFF" w:rsidRPr="009407BC" w:rsidRDefault="00276AFF" w:rsidP="009407BC">
            <w:pPr>
              <w:spacing w:before="120" w:after="12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407BC">
              <w:rPr>
                <w:rFonts w:eastAsia="Times New Roman" w:cs="Times New Roman"/>
                <w:sz w:val="24"/>
                <w:szCs w:val="24"/>
              </w:rPr>
              <w:t>Rozmowy z wychowawcami, nauczycielami, rodzicami w zakresie wyboru zawodu, zainteresowań, kierunku kontynuowania kształcenia dla uczniów klas VIII szkół podstawowych</w:t>
            </w:r>
          </w:p>
          <w:p w:rsidR="00276AFF" w:rsidRPr="009407BC" w:rsidRDefault="00276AFF" w:rsidP="009407BC">
            <w:pPr>
              <w:spacing w:before="120" w:after="12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407BC">
              <w:rPr>
                <w:rFonts w:eastAsia="Times New Roman" w:cs="Times New Roman"/>
                <w:sz w:val="24"/>
                <w:szCs w:val="24"/>
              </w:rPr>
              <w:t>-konsultacje indywidualne i spotkania poszczególnych klas z doradcą zawodowym z CIZ dla uczniów klas VIII szkół podstawowych</w:t>
            </w:r>
          </w:p>
          <w:p w:rsidR="00276AFF" w:rsidRPr="009407BC" w:rsidRDefault="00276AFF" w:rsidP="009407BC">
            <w:pPr>
              <w:spacing w:before="120" w:after="12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407BC">
              <w:rPr>
                <w:rFonts w:eastAsia="Times New Roman" w:cs="Calibri"/>
                <w:sz w:val="24"/>
                <w:szCs w:val="24"/>
              </w:rPr>
              <w:t>Analizowanie dokumentacji uczniów (opinie z poradni, orzeczenia o potrzebie kształcenia specjalnego, opinie ostanie zdrowia determinujące wybór zawodu)</w:t>
            </w:r>
          </w:p>
        </w:tc>
        <w:tc>
          <w:tcPr>
            <w:tcW w:w="0" w:type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76AFF" w:rsidRPr="009407BC" w:rsidRDefault="00276AFF" w:rsidP="009407BC">
            <w:pPr>
              <w:spacing w:before="120" w:after="120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9407BC">
              <w:rPr>
                <w:rFonts w:eastAsia="Times New Roman" w:cs="Times New Roman"/>
                <w:sz w:val="24"/>
                <w:szCs w:val="24"/>
              </w:rPr>
              <w:t>Doradcy zawodowi, pedagog szkolny</w:t>
            </w:r>
          </w:p>
        </w:tc>
      </w:tr>
      <w:tr w:rsidR="00276AFF" w:rsidRPr="009407BC" w:rsidTr="00593E46">
        <w:trPr>
          <w:trHeight w:val="2213"/>
          <w:tblCellSpacing w:w="0" w:type="dxa"/>
        </w:trPr>
        <w:tc>
          <w:tcPr>
            <w:tcW w:w="0" w:type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76AFF" w:rsidRPr="009407BC" w:rsidRDefault="00276AFF" w:rsidP="009407BC">
            <w:pPr>
              <w:spacing w:before="120" w:after="12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407BC">
              <w:rPr>
                <w:rFonts w:eastAsia="Times New Roman" w:cs="Calibri"/>
                <w:sz w:val="24"/>
                <w:szCs w:val="24"/>
              </w:rPr>
              <w:t>Włączanie placówek, instytucji i zakładów pracy w proces doradztwa zawodowego.</w:t>
            </w:r>
          </w:p>
          <w:p w:rsidR="00276AFF" w:rsidRPr="009407BC" w:rsidRDefault="00276AFF" w:rsidP="009407BC">
            <w:pPr>
              <w:spacing w:before="120" w:after="12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407BC">
              <w:rPr>
                <w:rFonts w:eastAsia="Times New Roman" w:cs="Times New Roman"/>
                <w:sz w:val="24"/>
                <w:szCs w:val="24"/>
              </w:rPr>
              <w:t>Wycieczki do zakładów pracy. Spotkania</w:t>
            </w:r>
            <w:r w:rsidR="0048270E" w:rsidRPr="009407BC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407BC">
              <w:rPr>
                <w:rFonts w:eastAsia="Times New Roman" w:cs="Times New Roman"/>
                <w:sz w:val="24"/>
                <w:szCs w:val="24"/>
              </w:rPr>
              <w:t>z przedstawicielami różnych ciekawych zawodów.</w:t>
            </w:r>
          </w:p>
          <w:p w:rsidR="00276AFF" w:rsidRPr="009407BC" w:rsidRDefault="00276AFF" w:rsidP="009407BC">
            <w:pPr>
              <w:spacing w:before="120" w:after="12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407BC">
              <w:rPr>
                <w:rFonts w:eastAsia="Times New Roman" w:cs="Times New Roman"/>
                <w:sz w:val="24"/>
                <w:szCs w:val="24"/>
              </w:rPr>
              <w:t>Udział w edukacyjnych wizytach studyjnych w zakładach pracy – poznawanie określonych grup zawodowych, np. fryzjer, kosmetyczka, mechanik samochodowy, stolarz, sklep internetowy.</w:t>
            </w:r>
          </w:p>
        </w:tc>
        <w:tc>
          <w:tcPr>
            <w:tcW w:w="0" w:type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76AFF" w:rsidRPr="009407BC" w:rsidRDefault="00276AFF" w:rsidP="009407BC">
            <w:pPr>
              <w:spacing w:before="120" w:after="120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9407BC">
              <w:rPr>
                <w:rFonts w:eastAsia="Times New Roman" w:cs="Times New Roman"/>
                <w:sz w:val="24"/>
                <w:szCs w:val="24"/>
              </w:rPr>
              <w:t>Doradcy zawodowi, pedagog, psycholog</w:t>
            </w:r>
          </w:p>
        </w:tc>
      </w:tr>
      <w:tr w:rsidR="00276AFF" w:rsidRPr="009407BC" w:rsidTr="00BD7606">
        <w:trPr>
          <w:trHeight w:val="885"/>
          <w:tblCellSpacing w:w="0" w:type="dxa"/>
        </w:trPr>
        <w:tc>
          <w:tcPr>
            <w:tcW w:w="0" w:type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76AFF" w:rsidRPr="009407BC" w:rsidRDefault="00276AFF" w:rsidP="009407BC">
            <w:pPr>
              <w:spacing w:before="120" w:after="12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407BC">
              <w:rPr>
                <w:rFonts w:eastAsia="Times New Roman" w:cs="Calibri"/>
                <w:sz w:val="24"/>
                <w:szCs w:val="24"/>
              </w:rPr>
              <w:t>Spotkanie z ro</w:t>
            </w:r>
            <w:r w:rsidR="00593E46" w:rsidRPr="009407BC">
              <w:rPr>
                <w:rFonts w:eastAsia="Times New Roman" w:cs="Calibri"/>
                <w:sz w:val="24"/>
                <w:szCs w:val="24"/>
              </w:rPr>
              <w:t xml:space="preserve">dzicami i uczniami klas ósmych, </w:t>
            </w:r>
            <w:r w:rsidRPr="009407BC">
              <w:rPr>
                <w:rFonts w:eastAsia="Times New Roman" w:cs="Calibri"/>
                <w:sz w:val="24"/>
                <w:szCs w:val="24"/>
              </w:rPr>
              <w:t>informacja o przebiegu rekrutacji do szkół ponadpodstawowych</w:t>
            </w:r>
            <w:r w:rsidR="007F7251">
              <w:rPr>
                <w:rFonts w:eastAsia="Times New Roman" w:cs="Calibri"/>
                <w:sz w:val="24"/>
                <w:szCs w:val="24"/>
              </w:rPr>
              <w:t>,  targi edukacyjne z udziałem przedstawicieli szkół ponadpodstawowych (przedstawienie ofert edukacyjnych)</w:t>
            </w:r>
          </w:p>
        </w:tc>
        <w:tc>
          <w:tcPr>
            <w:tcW w:w="0" w:type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76AFF" w:rsidRPr="009407BC" w:rsidRDefault="00276AFF" w:rsidP="009407BC">
            <w:pPr>
              <w:spacing w:before="120" w:after="120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9407BC">
              <w:rPr>
                <w:rFonts w:eastAsia="Times New Roman" w:cs="Times New Roman"/>
                <w:sz w:val="24"/>
                <w:szCs w:val="24"/>
              </w:rPr>
              <w:t>Doradca zawodowy, pedagog, wychowawcy klas</w:t>
            </w:r>
            <w:r w:rsidR="007F7251">
              <w:rPr>
                <w:rFonts w:eastAsia="Times New Roman" w:cs="Times New Roman"/>
                <w:sz w:val="24"/>
                <w:szCs w:val="24"/>
              </w:rPr>
              <w:t>, przedstawiciele szkół ponadpodstawowych</w:t>
            </w:r>
          </w:p>
        </w:tc>
      </w:tr>
      <w:tr w:rsidR="00276AFF" w:rsidRPr="009407BC" w:rsidTr="00593E46">
        <w:trPr>
          <w:trHeight w:val="628"/>
          <w:tblCellSpacing w:w="0" w:type="dxa"/>
        </w:trPr>
        <w:tc>
          <w:tcPr>
            <w:tcW w:w="0" w:type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76AFF" w:rsidRPr="009407BC" w:rsidRDefault="00276AFF" w:rsidP="009407BC">
            <w:pPr>
              <w:spacing w:before="120" w:after="12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407BC">
              <w:rPr>
                <w:rFonts w:eastAsia="Times New Roman" w:cs="Calibri"/>
                <w:sz w:val="24"/>
                <w:szCs w:val="24"/>
              </w:rPr>
              <w:t xml:space="preserve">Współpraca z Radą Pedagogiczną – ustalenie metod i form pracy </w:t>
            </w:r>
            <w:proofErr w:type="spellStart"/>
            <w:r w:rsidRPr="009407BC">
              <w:rPr>
                <w:rFonts w:eastAsia="Times New Roman" w:cs="Calibri"/>
                <w:sz w:val="24"/>
                <w:szCs w:val="24"/>
              </w:rPr>
              <w:t>zawodoznawczej</w:t>
            </w:r>
            <w:proofErr w:type="spellEnd"/>
            <w:r w:rsidRPr="009407BC">
              <w:rPr>
                <w:rFonts w:eastAsia="Times New Roman" w:cs="Calibri"/>
                <w:sz w:val="24"/>
                <w:szCs w:val="24"/>
              </w:rPr>
              <w:t xml:space="preserve"> w szkole</w:t>
            </w:r>
          </w:p>
        </w:tc>
        <w:tc>
          <w:tcPr>
            <w:tcW w:w="0" w:type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76AFF" w:rsidRPr="009407BC" w:rsidRDefault="00276AFF" w:rsidP="009407BC">
            <w:pPr>
              <w:spacing w:before="120" w:after="120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9407BC">
              <w:rPr>
                <w:rFonts w:eastAsia="Times New Roman" w:cs="Times New Roman"/>
                <w:sz w:val="24"/>
                <w:szCs w:val="24"/>
              </w:rPr>
              <w:t>Doradca zawodowy, pedagog</w:t>
            </w:r>
          </w:p>
        </w:tc>
      </w:tr>
    </w:tbl>
    <w:p w:rsidR="00276AFF" w:rsidRPr="009407BC" w:rsidRDefault="00276AFF" w:rsidP="009407BC">
      <w:pPr>
        <w:spacing w:before="120" w:after="12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</w:p>
    <w:p w:rsidR="008444FD" w:rsidRPr="009407BC" w:rsidRDefault="0063032E" w:rsidP="009407BC">
      <w:pPr>
        <w:pStyle w:val="Nagwek1"/>
        <w:jc w:val="both"/>
      </w:pPr>
      <w:bookmarkStart w:id="25" w:name="_Toc528009816"/>
      <w:r w:rsidRPr="009407BC">
        <w:t>Tematyka działań</w:t>
      </w:r>
      <w:bookmarkEnd w:id="25"/>
    </w:p>
    <w:p w:rsidR="0063032E" w:rsidRPr="009407BC" w:rsidRDefault="00552B19" w:rsidP="0033551E">
      <w:pPr>
        <w:pStyle w:val="Nagwek2"/>
        <w:numPr>
          <w:ilvl w:val="0"/>
          <w:numId w:val="24"/>
        </w:numPr>
        <w:jc w:val="both"/>
        <w:rPr>
          <w:szCs w:val="24"/>
        </w:rPr>
      </w:pPr>
      <w:bookmarkStart w:id="26" w:name="_Toc528009817"/>
      <w:r w:rsidRPr="009407BC">
        <w:rPr>
          <w:szCs w:val="24"/>
        </w:rPr>
        <w:t>Proponowana tematyka zajęć wychowania przedszkolnego.</w:t>
      </w:r>
      <w:bookmarkEnd w:id="26"/>
    </w:p>
    <w:p w:rsidR="00BB5D06" w:rsidRPr="009407BC" w:rsidRDefault="00BB5D06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1. POZNANIE WŁASNYCH ZASOBÓW – dziecko:</w:t>
      </w:r>
    </w:p>
    <w:p w:rsidR="00BB5D06" w:rsidRPr="009407BC" w:rsidRDefault="00BB5D06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1.1 określa, co lubi robić:</w:t>
      </w:r>
    </w:p>
    <w:p w:rsidR="00BB5D06" w:rsidRPr="009407BC" w:rsidRDefault="00BB5D06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lastRenderedPageBreak/>
        <w:t xml:space="preserve">• </w:t>
      </w:r>
      <w:r w:rsidRPr="009407BC">
        <w:rPr>
          <w:rFonts w:cs="MyriadPro-It"/>
          <w:i/>
          <w:iCs/>
          <w:sz w:val="24"/>
          <w:szCs w:val="24"/>
        </w:rPr>
        <w:t>Moje pierwsze portfolio</w:t>
      </w:r>
    </w:p>
    <w:p w:rsidR="00BB5D06" w:rsidRPr="009407BC" w:rsidRDefault="00BB5D06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1.2 podaje przykłady różnych zainteresowań</w:t>
      </w:r>
    </w:p>
    <w:p w:rsidR="00BB5D06" w:rsidRPr="009407BC" w:rsidRDefault="00BB5D06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Urządzamy kąciki zainteresowań</w:t>
      </w:r>
    </w:p>
    <w:p w:rsidR="00BB5D06" w:rsidRPr="009407BC" w:rsidRDefault="00BB5D06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Moje życie to pasja</w:t>
      </w:r>
    </w:p>
    <w:p w:rsidR="00BB5D06" w:rsidRPr="009407BC" w:rsidRDefault="00BB5D06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1.3 określa, co robi dobrze</w:t>
      </w:r>
    </w:p>
    <w:p w:rsidR="00BB5D06" w:rsidRPr="009407BC" w:rsidRDefault="00BB5D06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Moje pierwsze portfolio</w:t>
      </w:r>
    </w:p>
    <w:p w:rsidR="00BB5D06" w:rsidRPr="009407BC" w:rsidRDefault="00BB5D06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1.4 podejmuje działania i opisuje, co z nich wyniknęło dla niego i dla innych</w:t>
      </w:r>
    </w:p>
    <w:p w:rsidR="00BB5D06" w:rsidRPr="009407BC" w:rsidRDefault="00BB5D06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Dzień inny niż wszystkie, czyli: „Co tu robić? W co się bawić?</w:t>
      </w:r>
    </w:p>
    <w:p w:rsidR="00BB5D06" w:rsidRPr="009407BC" w:rsidRDefault="00BB5D06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1.5 opowiada o sobie w grupie rówieśniczej</w:t>
      </w:r>
    </w:p>
    <w:p w:rsidR="00BB5D06" w:rsidRPr="009407BC" w:rsidRDefault="00BB5D06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Pokaz naszych zainteresowań</w:t>
      </w:r>
    </w:p>
    <w:p w:rsidR="00BB5D06" w:rsidRPr="009407BC" w:rsidRDefault="00BB5D06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2. ŚWIAT ZAWODÓW I RYNEK PRACY – dziecko:</w:t>
      </w:r>
    </w:p>
    <w:p w:rsidR="00BB5D06" w:rsidRPr="009407BC" w:rsidRDefault="00BB5D06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2.1 odgrywa różne role zawodowe w zabawie</w:t>
      </w:r>
    </w:p>
    <w:p w:rsidR="00BB5D06" w:rsidRPr="009407BC" w:rsidRDefault="00BB5D06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Zobacz, jak wygląda świat</w:t>
      </w:r>
    </w:p>
    <w:p w:rsidR="00BB5D06" w:rsidRPr="009407BC" w:rsidRDefault="00BB5D06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2.2 podaje nazwy zawodów wykonywanych przez osoby w jego najbliższym otoczeniu i te, które wzbudziły</w:t>
      </w:r>
    </w:p>
    <w:p w:rsidR="00BB5D06" w:rsidRPr="009407BC" w:rsidRDefault="00BB5D06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jego zainteresowanie, oraz identyfikuje i opisuje czynności zawodowe wykonywane przez te osoby</w:t>
      </w:r>
    </w:p>
    <w:p w:rsidR="00BB5D06" w:rsidRPr="009407BC" w:rsidRDefault="00BB5D06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Praca dla innych</w:t>
      </w:r>
    </w:p>
    <w:p w:rsidR="00BB5D06" w:rsidRPr="009407BC" w:rsidRDefault="00BB5D06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Przewodnik po zawodach</w:t>
      </w:r>
    </w:p>
    <w:p w:rsidR="00BB5D06" w:rsidRPr="009407BC" w:rsidRDefault="00BB5D06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Wszyscy dla wszystkich</w:t>
      </w:r>
    </w:p>
    <w:p w:rsidR="00BB5D06" w:rsidRPr="009407BC" w:rsidRDefault="00BB5D06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Zielono mi!</w:t>
      </w:r>
    </w:p>
    <w:p w:rsidR="00BB5D06" w:rsidRPr="009407BC" w:rsidRDefault="00BB5D06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Zobacz, jak wygląda świat</w:t>
      </w:r>
    </w:p>
    <w:p w:rsidR="00BB5D06" w:rsidRPr="009407BC" w:rsidRDefault="00BB5D06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Wiem, kto pracuje w przedszkolu</w:t>
      </w:r>
    </w:p>
    <w:p w:rsidR="00BB5D06" w:rsidRPr="009407BC" w:rsidRDefault="00BB5D06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2.3 opisuje różne funkcje pracy wykonywanej przez człowieka na wybranych przykładach</w:t>
      </w:r>
    </w:p>
    <w:p w:rsidR="00BB5D06" w:rsidRPr="009407BC" w:rsidRDefault="00BB5D06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W zagadce ukryty jest zawód</w:t>
      </w:r>
    </w:p>
    <w:p w:rsidR="00BB5D06" w:rsidRPr="009407BC" w:rsidRDefault="00BB5D06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Wiem, kto pracuje w przedszkolu</w:t>
      </w:r>
    </w:p>
    <w:p w:rsidR="00BB5D06" w:rsidRPr="009407BC" w:rsidRDefault="00BB5D06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2.4 wskazuje zawody zaangażowane w powstawanie produktów codziennego użytku oraz w zdarzenia,</w:t>
      </w:r>
    </w:p>
    <w:p w:rsidR="00BB5D06" w:rsidRPr="009407BC" w:rsidRDefault="00BB5D06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w których uczestniczy (zakupy, koncert, poczta…)</w:t>
      </w:r>
    </w:p>
    <w:p w:rsidR="00BB5D06" w:rsidRPr="009407BC" w:rsidRDefault="00BB5D06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Co potrafią sprawne ręce</w:t>
      </w:r>
    </w:p>
    <w:p w:rsidR="00BB5D06" w:rsidRPr="009407BC" w:rsidRDefault="00BB5D06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W zagadce ukryty jest zawód</w:t>
      </w:r>
    </w:p>
    <w:p w:rsidR="00BB5D06" w:rsidRPr="009407BC" w:rsidRDefault="00BB5D06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Wszyscy dla wszystkich</w:t>
      </w:r>
    </w:p>
    <w:p w:rsidR="00BB5D06" w:rsidRPr="009407BC" w:rsidRDefault="00BB5D06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2.5 wskazuje związki pomiędzy zainteresowaniami, a pracą zawodową na wybranym przez siebie przykładzie</w:t>
      </w:r>
    </w:p>
    <w:p w:rsidR="00BB5D06" w:rsidRPr="009407BC" w:rsidRDefault="00BB5D06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Moje życie to pasja</w:t>
      </w:r>
    </w:p>
    <w:p w:rsidR="00BB5D06" w:rsidRPr="009407BC" w:rsidRDefault="00BB5D06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2.6 podejmuje próby posługiwania przyborami i narzędziami zgodnie z ich przeznaczeniem oraz w sposób</w:t>
      </w:r>
    </w:p>
    <w:p w:rsidR="00BB5D06" w:rsidRPr="009407BC" w:rsidRDefault="00BB5D06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twórczy i niekonwencjonalny</w:t>
      </w:r>
    </w:p>
    <w:p w:rsidR="00BB5D06" w:rsidRPr="009407BC" w:rsidRDefault="00BB5D06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Jestem twórcą!</w:t>
      </w:r>
    </w:p>
    <w:p w:rsidR="00BB5D06" w:rsidRPr="009407BC" w:rsidRDefault="00BB5D06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Co potrafią sprawne ręce</w:t>
      </w:r>
    </w:p>
    <w:p w:rsidR="00BB5D06" w:rsidRPr="009407BC" w:rsidRDefault="00BB5D06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3. RYNEK EDUKACYJNY I UCZENIE SIĘ PRZEZ CAŁE ŻYCIE – dziecko:</w:t>
      </w:r>
    </w:p>
    <w:p w:rsidR="00BB5D06" w:rsidRPr="009407BC" w:rsidRDefault="00BB5D06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3.1 nazywa etapy edukacji (bez konieczności zachowania kolejności chronologicznej)</w:t>
      </w:r>
    </w:p>
    <w:p w:rsidR="00BB5D06" w:rsidRPr="009407BC" w:rsidRDefault="00BB5D06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Jak jest w szkole</w:t>
      </w:r>
    </w:p>
    <w:p w:rsidR="00BB5D06" w:rsidRPr="009407BC" w:rsidRDefault="00BB5D06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Gdy będę większy to...</w:t>
      </w:r>
    </w:p>
    <w:p w:rsidR="00BB5D06" w:rsidRPr="009407BC" w:rsidRDefault="00BB5D06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3.2 nazywa czynności, których lubi się uczyć</w:t>
      </w:r>
    </w:p>
    <w:p w:rsidR="00BB5D06" w:rsidRPr="009407BC" w:rsidRDefault="00BB5D06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U źródeł wiedzy!</w:t>
      </w:r>
    </w:p>
    <w:p w:rsidR="00BB5D06" w:rsidRPr="009407BC" w:rsidRDefault="00BB5D06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4. PLANOWANIE WŁASNEGO ROZWOJU I PODEJMOWANIE DECYZJI EDUKACYJNO-ZAWODOWYCH – dziecko:</w:t>
      </w:r>
    </w:p>
    <w:p w:rsidR="00BB5D06" w:rsidRPr="009407BC" w:rsidRDefault="00BB5D06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4.1 opowiada, kim chciałoby zostać</w:t>
      </w:r>
    </w:p>
    <w:p w:rsidR="00BB5D06" w:rsidRPr="009407BC" w:rsidRDefault="00BB5D06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Kim chcę zostać w przyszłości?</w:t>
      </w:r>
    </w:p>
    <w:p w:rsidR="00BB5D06" w:rsidRPr="009407BC" w:rsidRDefault="00BB5D06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4.2 na miarę swoich możliwości planuje własne działania (lub działania grupy) poprzez wskazanie pojedynczych</w:t>
      </w:r>
    </w:p>
    <w:p w:rsidR="00BB5D06" w:rsidRPr="009407BC" w:rsidRDefault="00BB5D06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czynności i zadań niezbędnych do realizacji celu</w:t>
      </w:r>
    </w:p>
    <w:p w:rsidR="00BB5D06" w:rsidRPr="009407BC" w:rsidRDefault="00BB5D06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Mój pokój mój świat</w:t>
      </w:r>
    </w:p>
    <w:p w:rsidR="00BB5D06" w:rsidRPr="009407BC" w:rsidRDefault="00BB5D06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lastRenderedPageBreak/>
        <w:t xml:space="preserve">• </w:t>
      </w:r>
      <w:r w:rsidRPr="009407BC">
        <w:rPr>
          <w:rFonts w:cs="MyriadPro-It"/>
          <w:i/>
          <w:iCs/>
          <w:sz w:val="24"/>
          <w:szCs w:val="24"/>
        </w:rPr>
        <w:t>Urządzamy kąciki zainteresowań</w:t>
      </w:r>
    </w:p>
    <w:p w:rsidR="00BB5D06" w:rsidRPr="009407BC" w:rsidRDefault="00BB5D06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Jak jest w szkole</w:t>
      </w:r>
    </w:p>
    <w:p w:rsidR="00BB5D06" w:rsidRPr="009407BC" w:rsidRDefault="00BB5D06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Plejada zainteresowań</w:t>
      </w:r>
    </w:p>
    <w:p w:rsidR="00BB5D06" w:rsidRPr="009407BC" w:rsidRDefault="00BB5D06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4.3 podejmuje próby decydowania w ważnych dla niego sprawach (indywidualnie i w ramach działań grupy)</w:t>
      </w:r>
    </w:p>
    <w:p w:rsidR="00552B19" w:rsidRPr="009407BC" w:rsidRDefault="00BB5D06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Dzień inny niż wszystkie, czyli: „Co tu robić? W co się bawić?”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</w:p>
    <w:p w:rsidR="00BB5D06" w:rsidRPr="009407BC" w:rsidRDefault="00BB5D06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b/>
          <w:i/>
          <w:iCs/>
          <w:sz w:val="24"/>
          <w:szCs w:val="24"/>
        </w:rPr>
      </w:pPr>
      <w:r w:rsidRPr="009407BC">
        <w:rPr>
          <w:rFonts w:cs="MyriadPro-It"/>
          <w:b/>
          <w:i/>
          <w:iCs/>
          <w:sz w:val="24"/>
          <w:szCs w:val="24"/>
        </w:rPr>
        <w:t xml:space="preserve">Scenariusze </w:t>
      </w:r>
      <w:r w:rsidR="00860623" w:rsidRPr="009407BC">
        <w:rPr>
          <w:rFonts w:cs="MyriadPro-It"/>
          <w:b/>
          <w:i/>
          <w:iCs/>
          <w:sz w:val="24"/>
          <w:szCs w:val="24"/>
        </w:rPr>
        <w:t xml:space="preserve">do zajęć </w:t>
      </w:r>
      <w:r w:rsidRPr="009407BC">
        <w:rPr>
          <w:rFonts w:cs="MyriadPro-It"/>
          <w:b/>
          <w:i/>
          <w:iCs/>
          <w:sz w:val="24"/>
          <w:szCs w:val="24"/>
        </w:rPr>
        <w:t xml:space="preserve">dostępne na stronie: </w:t>
      </w:r>
      <w:hyperlink r:id="rId10" w:history="1">
        <w:r w:rsidR="005B1667" w:rsidRPr="009407BC">
          <w:rPr>
            <w:rStyle w:val="Hipercze"/>
            <w:rFonts w:cs="MyriadPro-It"/>
            <w:b/>
            <w:i/>
            <w:iCs/>
            <w:color w:val="auto"/>
            <w:sz w:val="24"/>
            <w:szCs w:val="24"/>
          </w:rPr>
          <w:t>https://doradztwo.ore.edu.pl/programy-i-wsdz/</w:t>
        </w:r>
      </w:hyperlink>
    </w:p>
    <w:p w:rsidR="005B1667" w:rsidRPr="009407BC" w:rsidRDefault="005B1667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b/>
          <w:i/>
          <w:iCs/>
          <w:sz w:val="24"/>
          <w:szCs w:val="24"/>
        </w:rPr>
      </w:pPr>
    </w:p>
    <w:p w:rsidR="00801BD0" w:rsidRPr="009407BC" w:rsidRDefault="00801BD0" w:rsidP="009407BC">
      <w:pPr>
        <w:pStyle w:val="Nagwek2"/>
        <w:jc w:val="both"/>
        <w:rPr>
          <w:szCs w:val="24"/>
        </w:rPr>
      </w:pPr>
      <w:bookmarkStart w:id="27" w:name="_Toc528009818"/>
      <w:r w:rsidRPr="009407BC">
        <w:rPr>
          <w:szCs w:val="24"/>
        </w:rPr>
        <w:t>Proponowana tematyka zajęć dla klas I-III szkoły podstawowej</w:t>
      </w:r>
      <w:bookmarkEnd w:id="27"/>
    </w:p>
    <w:p w:rsidR="00801BD0" w:rsidRPr="009407BC" w:rsidRDefault="00801BD0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b/>
          <w:i/>
          <w:iCs/>
          <w:sz w:val="24"/>
          <w:szCs w:val="24"/>
        </w:rPr>
      </w:pPr>
    </w:p>
    <w:p w:rsidR="005B1667" w:rsidRPr="009407BC" w:rsidRDefault="005B1667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1. POZNANIE WŁASNYCH ZASOBÓW – uczeń:</w:t>
      </w:r>
    </w:p>
    <w:p w:rsidR="005B1667" w:rsidRPr="009407BC" w:rsidRDefault="005B1667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1.1 opisuje swoje zainteresowania i określa, w jaki sposób może je rozwijać</w:t>
      </w:r>
    </w:p>
    <w:p w:rsidR="005B1667" w:rsidRPr="009407BC" w:rsidRDefault="005B1667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Lubię to! Każdy ma swoje zainteresowania</w:t>
      </w:r>
    </w:p>
    <w:p w:rsidR="005B1667" w:rsidRPr="009407BC" w:rsidRDefault="005B1667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Gala talentów – jesteśmy mistrzami!</w:t>
      </w:r>
    </w:p>
    <w:p w:rsidR="005B1667" w:rsidRPr="009407BC" w:rsidRDefault="005B1667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Fryderyk Chopin. Jak rozwijają się zainteresowania?</w:t>
      </w:r>
    </w:p>
    <w:p w:rsidR="005B1667" w:rsidRPr="009407BC" w:rsidRDefault="005B1667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1.2 prezentuje swoje zainteresowania na forum</w:t>
      </w:r>
    </w:p>
    <w:p w:rsidR="005B1667" w:rsidRPr="009407BC" w:rsidRDefault="005B1667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Gala talentów – jesteśmy mistrzami!</w:t>
      </w:r>
    </w:p>
    <w:p w:rsidR="005B1667" w:rsidRPr="009407BC" w:rsidRDefault="005B1667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Brawo ja! Prezentacja własnych talentów</w:t>
      </w:r>
    </w:p>
    <w:p w:rsidR="005B1667" w:rsidRPr="009407BC" w:rsidRDefault="005B1667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1.3 podaje przykłady różnorodnych zainteresowań ludzi</w:t>
      </w:r>
    </w:p>
    <w:p w:rsidR="005B1667" w:rsidRPr="009407BC" w:rsidRDefault="005B1667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Lubię to! Każdy ma swoje zainteresowania</w:t>
      </w:r>
    </w:p>
    <w:p w:rsidR="005B1667" w:rsidRPr="009407BC" w:rsidRDefault="005B1667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Fryderyk Chopin. Jak rozwijają się zainteresowania?</w:t>
      </w:r>
    </w:p>
    <w:p w:rsidR="005B1667" w:rsidRPr="009407BC" w:rsidRDefault="005B1667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1.4 podaje przykłady swoich mocnych stron w różnych obszarach</w:t>
      </w:r>
    </w:p>
    <w:p w:rsidR="005B1667" w:rsidRPr="009407BC" w:rsidRDefault="005B1667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Gala talentów – jesteśmy mistrzami!</w:t>
      </w:r>
    </w:p>
    <w:p w:rsidR="005B1667" w:rsidRPr="009407BC" w:rsidRDefault="005B1667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1.5 podejmuje działania w sytuacjach zadaniowych i opisuje, co z nich wyniknęło dla niego i dla innych</w:t>
      </w:r>
    </w:p>
    <w:p w:rsidR="005B1667" w:rsidRPr="009407BC" w:rsidRDefault="005B1667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Sprawne ręce mogą więcej, czyli jak zrobić coś z niczego</w:t>
      </w:r>
    </w:p>
    <w:p w:rsidR="005B1667" w:rsidRPr="009407BC" w:rsidRDefault="005B1667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Słodka matematyka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2. ŚWIAT ZAWODÓW I RYNEK PRACY – uczeń: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2.1 odgrywa różne role zawodowe w zabawie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Kto buduje dom?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Słodka matematyka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Zawód moich rodziców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Miasteczko zawodów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2.2 podaje nazwy zawodów wykonywanych przez osoby w bliższym i dalszym otoczeniu oraz opisuje podstawową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specyfikę pracy w wybranych zawodach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Trofea zawodowe. Poznajemy zawody ludzi, których spotkaliśmy w…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Kto buduje dom?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W centrum handlowym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Halo! Usterka! Szukam pomocy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Reporterskim okiem – wywiad z pracownikami szkoły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Zawód moich rodziców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W zwierzyńcu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Moja mama wszystko potrafi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Miasteczko zawodów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2.3 opisuje, czym jest praca i omawia jej znaczenie w życiu człowieka (na wybranych przykładach)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Reporterskim okiem – wywiad z pracownikami szkoły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Dzisiejszy Jaś – kim będzie jako Jan?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2.4 omawia znaczenie zaangażowania różnych zawodów w kształt otoczenia, w którym funkcjonuje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lastRenderedPageBreak/>
        <w:t xml:space="preserve">• </w:t>
      </w:r>
      <w:r w:rsidRPr="009407BC">
        <w:rPr>
          <w:rFonts w:cs="MyriadPro-It"/>
          <w:i/>
          <w:iCs/>
          <w:sz w:val="24"/>
          <w:szCs w:val="24"/>
        </w:rPr>
        <w:t>W centrum handlowym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Halo! Usterka! Szukam pomocy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Zawody na celowniku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2.5 opisuje rolę zdolności i zainteresowań w wykonywaniu danego zawodu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(</w:t>
      </w:r>
      <w:r w:rsidRPr="009407BC">
        <w:rPr>
          <w:rFonts w:cs="MyriadPro-It"/>
          <w:i/>
          <w:iCs/>
          <w:sz w:val="24"/>
          <w:szCs w:val="24"/>
        </w:rPr>
        <w:t>rekomendujemy scenariusz z przykładowego programu preorientacji zawodowej dla przedszkola)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Moje życie to pasja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2.6 posługuje się przyborami, narzędziami zgodnie z ich przeznaczeniem oraz w sposób twórczy i niekonwencjonalny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Sprawne ręce mogą więcej, czyli jak zrobić coś z niczego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3. RYNEK EDUKACYJNY I UCZENIE SIĘ PRZEZ CAŁE ŻYCIE – uczeń: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3.1 uzasadnia potrzebę uczenia się i zdobywania nowych umiejętności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Miłośnik to ja i ty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Po co się uczę?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3.2 wskazuje treści, których lubi się uczyć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Miłośnik to ja i ty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3.3 wymienia różne źródła wiedzy i podejmuje próby korzystania z nich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Detektyw Głoska na tropie, czyli poszukuję, gdy nie wiem. Zapoznanie z różnymi źródłami informacji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4. PLANOWANIE WŁASNEGO ROZWOJU I PODEJMOWANIE DECYZJI EDUKACYJNO-ZAWODOWYCH – uczeń: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4.1 opowiada, kim chciałby zostać i co chciałby robić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Dzisiejszy Jaś – kim będzie jako Jan?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4.2 planuje swoje działania (lub działania grupy), wskazując na podstawowe czynności i zadania niezbędne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do realizacji celu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Jak zmieścić dzień w słoju?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Słodka matematyka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4.3 próbuje samodzielnie podejmować decyzje w sprawach związanych bezpośrednio z jego osobą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W centrum handlowym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Jutro pojedziemy daleko!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b/>
          <w:i/>
          <w:iCs/>
          <w:sz w:val="24"/>
          <w:szCs w:val="24"/>
        </w:rPr>
      </w:pPr>
      <w:r w:rsidRPr="009407BC">
        <w:rPr>
          <w:rFonts w:cs="MyriadPro-It"/>
          <w:b/>
          <w:i/>
          <w:iCs/>
          <w:sz w:val="24"/>
          <w:szCs w:val="24"/>
        </w:rPr>
        <w:t xml:space="preserve">Scenariusze do zajęć dostępne na stronie: </w:t>
      </w:r>
      <w:hyperlink r:id="rId11" w:history="1">
        <w:r w:rsidRPr="009407BC">
          <w:rPr>
            <w:rStyle w:val="Hipercze"/>
            <w:rFonts w:cs="MyriadPro-It"/>
            <w:b/>
            <w:i/>
            <w:iCs/>
            <w:color w:val="auto"/>
            <w:sz w:val="24"/>
            <w:szCs w:val="24"/>
          </w:rPr>
          <w:t>https://doradztwo.ore.edu.pl/programy-i-wsdz/</w:t>
        </w:r>
      </w:hyperlink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860623" w:rsidRPr="009407BC" w:rsidRDefault="00860623" w:rsidP="009407BC">
      <w:pPr>
        <w:pStyle w:val="Nagwek2"/>
        <w:jc w:val="both"/>
        <w:rPr>
          <w:szCs w:val="24"/>
        </w:rPr>
      </w:pPr>
      <w:bookmarkStart w:id="28" w:name="_Toc528009819"/>
      <w:r w:rsidRPr="009407BC">
        <w:rPr>
          <w:szCs w:val="24"/>
        </w:rPr>
        <w:t>Proponowana tematyka zajęć dla klas IV-VI  szkoły podstawowej</w:t>
      </w:r>
      <w:bookmarkEnd w:id="28"/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1.</w:t>
      </w:r>
      <w:r w:rsidRPr="009407BC">
        <w:rPr>
          <w:rFonts w:cs="MyriadPro-Regular"/>
          <w:sz w:val="24"/>
          <w:szCs w:val="24"/>
        </w:rPr>
        <w:tab/>
        <w:t xml:space="preserve">POZNAWANIE WŁASNYCH </w:t>
      </w:r>
      <w:r w:rsidR="0084737D" w:rsidRPr="009407BC">
        <w:rPr>
          <w:rFonts w:cs="MyriadPro-Regular"/>
          <w:sz w:val="24"/>
          <w:szCs w:val="24"/>
        </w:rPr>
        <w:t>ZASOBÓW</w:t>
      </w:r>
      <w:r w:rsidRPr="009407BC">
        <w:rPr>
          <w:rFonts w:cs="MyriadPro-Regular"/>
          <w:sz w:val="24"/>
          <w:szCs w:val="24"/>
        </w:rPr>
        <w:t xml:space="preserve"> – uczeń: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1.1 określa własne zainteresowania, zdolności i uzdolnienia oraz kompetencje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Ja – to znaczy kto?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1.2 wskazuje swoje mocne strony oraz możliwości ich wykorzystania w rożnych dziedzinach życia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Moc jest ze mną – ja też jestem Supermanem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1.3 podejmuje działania w sytuacjach zadaniowych i ocenia swoje działania, formułując wnioski na przyszłość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(</w:t>
      </w:r>
      <w:r w:rsidRPr="009407BC">
        <w:rPr>
          <w:rFonts w:cs="MyriadPro-It"/>
          <w:i/>
          <w:iCs/>
          <w:sz w:val="24"/>
          <w:szCs w:val="24"/>
        </w:rPr>
        <w:t>rekomendujemy scenariusz z przykładowego programu orientacji zawodowej dla klas I–III szkoły podstawowej</w:t>
      </w:r>
      <w:r w:rsidRPr="009407BC">
        <w:rPr>
          <w:rFonts w:cs="MyriadPro-Regular"/>
          <w:sz w:val="24"/>
          <w:szCs w:val="24"/>
        </w:rPr>
        <w:t>)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Sprawne ręce mogą więcej, czyli jak zrobić coś z niczego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1.4 prezentuje swoje zainteresowania i uzdolnienia na forum z zamiarem zaciekawienia </w:t>
      </w:r>
      <w:r w:rsidR="0084737D" w:rsidRPr="009407BC">
        <w:rPr>
          <w:rFonts w:cs="MyriadPro-Regular"/>
          <w:sz w:val="24"/>
          <w:szCs w:val="24"/>
        </w:rPr>
        <w:t>odbiorców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Dzień Kreatywnych Pasjonatów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Dzień Mistrza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2.</w:t>
      </w:r>
      <w:r w:rsidRPr="009407BC">
        <w:rPr>
          <w:rFonts w:cs="MyriadPro-Regular"/>
          <w:sz w:val="24"/>
          <w:szCs w:val="24"/>
        </w:rPr>
        <w:tab/>
        <w:t xml:space="preserve">ŚWIAT </w:t>
      </w:r>
      <w:r w:rsidR="0084737D" w:rsidRPr="009407BC">
        <w:rPr>
          <w:rFonts w:cs="MyriadPro-Regular"/>
          <w:sz w:val="24"/>
          <w:szCs w:val="24"/>
        </w:rPr>
        <w:t>ZAWODÓW</w:t>
      </w:r>
      <w:r w:rsidRPr="009407BC">
        <w:rPr>
          <w:rFonts w:cs="MyriadPro-Regular"/>
          <w:sz w:val="24"/>
          <w:szCs w:val="24"/>
        </w:rPr>
        <w:t xml:space="preserve"> I RYNEK PRACY – uczeń: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2.1 wymienia rożne grupy </w:t>
      </w:r>
      <w:r w:rsidR="0084737D" w:rsidRPr="009407BC">
        <w:rPr>
          <w:rFonts w:cs="MyriadPro-Regular"/>
          <w:sz w:val="24"/>
          <w:szCs w:val="24"/>
        </w:rPr>
        <w:t>zawodów</w:t>
      </w:r>
      <w:r w:rsidRPr="009407BC">
        <w:rPr>
          <w:rFonts w:cs="MyriadPro-Regular"/>
          <w:sz w:val="24"/>
          <w:szCs w:val="24"/>
        </w:rPr>
        <w:t xml:space="preserve"> i podaje przykłady dla </w:t>
      </w:r>
      <w:r w:rsidR="0084737D" w:rsidRPr="009407BC">
        <w:rPr>
          <w:rFonts w:cs="MyriadPro-Regular"/>
          <w:sz w:val="24"/>
          <w:szCs w:val="24"/>
        </w:rPr>
        <w:t>poszczególnych</w:t>
      </w:r>
      <w:r w:rsidRPr="009407BC">
        <w:rPr>
          <w:rFonts w:cs="MyriadPro-Regular"/>
          <w:sz w:val="24"/>
          <w:szCs w:val="24"/>
        </w:rPr>
        <w:t xml:space="preserve"> grup, opisuje rożne drogi dojścia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do nich oraz podstawową specyfikę pracy w zawodach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Nie tylko czas leczy rany – grupa zawodów medycznych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Cykl: Zawodowy Idol – składający się z trzech części: szablonu oraz dwóch przykładowych scenariuszy: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lastRenderedPageBreak/>
        <w:t xml:space="preserve">–– </w:t>
      </w:r>
      <w:r w:rsidRPr="009407BC">
        <w:rPr>
          <w:rFonts w:cs="MyriadPro-It"/>
          <w:i/>
          <w:iCs/>
          <w:sz w:val="24"/>
          <w:szCs w:val="24"/>
        </w:rPr>
        <w:t>szablon do samodzielnego przygotowania zajęć z cyklu</w:t>
      </w:r>
    </w:p>
    <w:p w:rsidR="00E02EDC" w:rsidRPr="009407BC" w:rsidRDefault="00E02EDC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–– </w:t>
      </w:r>
      <w:r w:rsidRPr="009407BC">
        <w:rPr>
          <w:rFonts w:cs="MyriadPro-It"/>
          <w:i/>
          <w:iCs/>
          <w:sz w:val="24"/>
          <w:szCs w:val="24"/>
        </w:rPr>
        <w:t>Czy Picasso też był kiedyś dzieckiem?</w:t>
      </w:r>
    </w:p>
    <w:p w:rsidR="00E02EDC" w:rsidRPr="009407BC" w:rsidRDefault="00E02EDC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–– </w:t>
      </w:r>
      <w:r w:rsidRPr="009407BC">
        <w:rPr>
          <w:rFonts w:cs="MyriadPro-It"/>
          <w:i/>
          <w:iCs/>
          <w:sz w:val="24"/>
          <w:szCs w:val="24"/>
        </w:rPr>
        <w:t>Czy płotki biegają przez płotki?</w:t>
      </w:r>
    </w:p>
    <w:p w:rsidR="00E02EDC" w:rsidRPr="009407BC" w:rsidRDefault="00E02EDC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Kucharz, kelner dwa bratanki, czyli o podobieństwie zawodów</w:t>
      </w:r>
    </w:p>
    <w:p w:rsidR="00E02EDC" w:rsidRPr="009407BC" w:rsidRDefault="00E02EDC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2.2 opisuje, czym jest praca i jej znaczenie w życiu człowieka</w:t>
      </w:r>
    </w:p>
    <w:p w:rsidR="00E02EDC" w:rsidRPr="009407BC" w:rsidRDefault="00E02EDC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Po co mi ta praca?</w:t>
      </w:r>
    </w:p>
    <w:p w:rsidR="00E02EDC" w:rsidRPr="009407BC" w:rsidRDefault="00E02EDC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2.3 podaje czynniki wpływające na wybory zawodowe</w:t>
      </w:r>
    </w:p>
    <w:p w:rsidR="00E02EDC" w:rsidRPr="009407BC" w:rsidRDefault="00E02EDC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Zdrowy styl życia jako przygotowanie do pełnienia ról zawodowych</w:t>
      </w:r>
    </w:p>
    <w:p w:rsidR="00E02EDC" w:rsidRPr="009407BC" w:rsidRDefault="00E02EDC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Wybieram ten zawód, bo…</w:t>
      </w:r>
    </w:p>
    <w:p w:rsidR="00E02EDC" w:rsidRPr="009407BC" w:rsidRDefault="00E02EDC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2.4 posługuje się przyborami, narzędziami zgodnie z ich przeznaczeniem oraz w </w:t>
      </w:r>
      <w:r w:rsidR="0084737D" w:rsidRPr="009407BC">
        <w:rPr>
          <w:rFonts w:cs="MyriadPro-Regular"/>
          <w:sz w:val="24"/>
          <w:szCs w:val="24"/>
        </w:rPr>
        <w:t>sposób</w:t>
      </w:r>
      <w:r w:rsidRPr="009407BC">
        <w:rPr>
          <w:rFonts w:cs="MyriadPro-Regular"/>
          <w:sz w:val="24"/>
          <w:szCs w:val="24"/>
        </w:rPr>
        <w:t xml:space="preserve"> </w:t>
      </w:r>
      <w:r w:rsidR="0084737D" w:rsidRPr="009407BC">
        <w:rPr>
          <w:rFonts w:cs="MyriadPro-Regular"/>
          <w:sz w:val="24"/>
          <w:szCs w:val="24"/>
        </w:rPr>
        <w:t>twórczy</w:t>
      </w:r>
      <w:r w:rsidRPr="009407BC">
        <w:rPr>
          <w:rFonts w:cs="MyriadPro-Regular"/>
          <w:sz w:val="24"/>
          <w:szCs w:val="24"/>
        </w:rPr>
        <w:t xml:space="preserve"> i niekonwencjonalny</w:t>
      </w:r>
    </w:p>
    <w:p w:rsidR="00E02EDC" w:rsidRPr="009407BC" w:rsidRDefault="00E02EDC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 xml:space="preserve">I ty możesz zostać </w:t>
      </w:r>
      <w:proofErr w:type="spellStart"/>
      <w:r w:rsidRPr="009407BC">
        <w:rPr>
          <w:rFonts w:cs="MyriadPro-It"/>
          <w:i/>
          <w:iCs/>
          <w:sz w:val="24"/>
          <w:szCs w:val="24"/>
        </w:rPr>
        <w:t>MacGyver’em</w:t>
      </w:r>
      <w:proofErr w:type="spellEnd"/>
    </w:p>
    <w:p w:rsidR="00E02EDC" w:rsidRPr="009407BC" w:rsidRDefault="00E02EDC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2.5 wyjaśnia rolę pieniądza we współczesnym świecie i jego związek z pracą</w:t>
      </w:r>
    </w:p>
    <w:p w:rsidR="00E02EDC" w:rsidRPr="009407BC" w:rsidRDefault="00E02EDC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Jak oszczędzić pierwszy milion?</w:t>
      </w:r>
    </w:p>
    <w:p w:rsidR="00E02EDC" w:rsidRPr="009407BC" w:rsidRDefault="00E02EDC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3.</w:t>
      </w:r>
      <w:r w:rsidRPr="009407BC">
        <w:rPr>
          <w:rFonts w:cs="MyriadPro-Regular"/>
          <w:sz w:val="24"/>
          <w:szCs w:val="24"/>
        </w:rPr>
        <w:tab/>
        <w:t>RYNEK EDUKACYJNY I UCZENIE SIĘ PRZEZ CAŁE ŻYCIE – uczeń:</w:t>
      </w:r>
    </w:p>
    <w:p w:rsidR="00E02EDC" w:rsidRPr="009407BC" w:rsidRDefault="00E02EDC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3.1 wskazuje na rożne sposoby zdobywania wiedzy (korzystając ze znanych mu przykładów) oraz omawia</w:t>
      </w:r>
    </w:p>
    <w:p w:rsidR="00E02EDC" w:rsidRPr="009407BC" w:rsidRDefault="0084737D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swój</w:t>
      </w:r>
      <w:r w:rsidR="00E02EDC" w:rsidRPr="009407BC">
        <w:rPr>
          <w:rFonts w:cs="MyriadPro-Regular"/>
          <w:sz w:val="24"/>
          <w:szCs w:val="24"/>
        </w:rPr>
        <w:t xml:space="preserve"> indywidualny sposób nauki</w:t>
      </w:r>
    </w:p>
    <w:p w:rsidR="00E02EDC" w:rsidRPr="009407BC" w:rsidRDefault="00E02EDC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Kiedy zaczynamy się uczyć i kiedy kończymy?</w:t>
      </w:r>
    </w:p>
    <w:p w:rsidR="00E02EDC" w:rsidRPr="009407BC" w:rsidRDefault="00E02EDC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Jak się uczyć szybciej i efektywniej – mój indywidualny styl uczenia się</w:t>
      </w:r>
    </w:p>
    <w:p w:rsidR="00E02EDC" w:rsidRPr="009407BC" w:rsidRDefault="00E02EDC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Kolorowa podróż po świecie edukacji</w:t>
      </w:r>
    </w:p>
    <w:p w:rsidR="00E02EDC" w:rsidRPr="009407BC" w:rsidRDefault="00E02EDC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Umiejętności – od przeszłości do przyszłości</w:t>
      </w:r>
    </w:p>
    <w:p w:rsidR="00E02EDC" w:rsidRPr="009407BC" w:rsidRDefault="00E02EDC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3.2 wskazuje przedmioty szkolne, </w:t>
      </w:r>
      <w:r w:rsidR="0084737D" w:rsidRPr="009407BC">
        <w:rPr>
          <w:rFonts w:cs="MyriadPro-Regular"/>
          <w:sz w:val="24"/>
          <w:szCs w:val="24"/>
        </w:rPr>
        <w:t>których</w:t>
      </w:r>
      <w:r w:rsidRPr="009407BC">
        <w:rPr>
          <w:rFonts w:cs="MyriadPro-Regular"/>
          <w:sz w:val="24"/>
          <w:szCs w:val="24"/>
        </w:rPr>
        <w:t xml:space="preserve"> lubi się uczyć</w:t>
      </w:r>
    </w:p>
    <w:p w:rsidR="00E02EDC" w:rsidRPr="009407BC" w:rsidRDefault="00E02EDC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Przedmioty, które lubię – jako drogowskazy zawodowe</w:t>
      </w:r>
    </w:p>
    <w:p w:rsidR="00E02EDC" w:rsidRPr="009407BC" w:rsidRDefault="00E02EDC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3.3 samodzielnie dociera do informacji i korzysta z rożnych </w:t>
      </w:r>
      <w:r w:rsidR="0084737D" w:rsidRPr="009407BC">
        <w:rPr>
          <w:rFonts w:cs="MyriadPro-Regular"/>
          <w:sz w:val="24"/>
          <w:szCs w:val="24"/>
        </w:rPr>
        <w:t>źródeł</w:t>
      </w:r>
      <w:r w:rsidRPr="009407BC">
        <w:rPr>
          <w:rFonts w:cs="MyriadPro-Regular"/>
          <w:sz w:val="24"/>
          <w:szCs w:val="24"/>
        </w:rPr>
        <w:t xml:space="preserve"> wiedzy</w:t>
      </w:r>
    </w:p>
    <w:p w:rsidR="00E02EDC" w:rsidRPr="009407BC" w:rsidRDefault="00E02EDC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It"/>
          <w:i/>
          <w:iCs/>
          <w:sz w:val="24"/>
          <w:szCs w:val="24"/>
        </w:rPr>
        <w:t>(rekomendujemy scenariusz z przykładowego programu doradztwa zawodowego dla klas VII–VIII szkoły</w:t>
      </w:r>
    </w:p>
    <w:p w:rsidR="00E02EDC" w:rsidRPr="009407BC" w:rsidRDefault="00E02EDC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It"/>
          <w:i/>
          <w:iCs/>
          <w:sz w:val="24"/>
          <w:szCs w:val="24"/>
        </w:rPr>
        <w:t>podstawowej</w:t>
      </w:r>
      <w:r w:rsidRPr="009407BC">
        <w:rPr>
          <w:rFonts w:cs="MyriadPro-Regular"/>
          <w:sz w:val="24"/>
          <w:szCs w:val="24"/>
        </w:rPr>
        <w:t>)</w:t>
      </w:r>
    </w:p>
    <w:p w:rsidR="00E02EDC" w:rsidRPr="009407BC" w:rsidRDefault="00E02EDC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W szkole czy poza szkołą? Gdzie się uczymy</w:t>
      </w:r>
    </w:p>
    <w:p w:rsidR="00E02EDC" w:rsidRPr="009407BC" w:rsidRDefault="00E02EDC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4.</w:t>
      </w:r>
      <w:r w:rsidRPr="009407BC">
        <w:rPr>
          <w:rFonts w:cs="MyriadPro-Regular"/>
          <w:sz w:val="24"/>
          <w:szCs w:val="24"/>
        </w:rPr>
        <w:tab/>
        <w:t>PLANOWANIE WŁASNEGO ROZWOJU I PODEJMOWANIE DECYZJI EDUKACYJNO-ZAWODOWYCH – uczeń:</w:t>
      </w:r>
    </w:p>
    <w:p w:rsidR="00E02EDC" w:rsidRPr="009407BC" w:rsidRDefault="00E02EDC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4.1 opowiada o swoich planach edukacyjnych i zawodowych</w:t>
      </w:r>
    </w:p>
    <w:p w:rsidR="00E02EDC" w:rsidRPr="009407BC" w:rsidRDefault="00E02EDC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(</w:t>
      </w:r>
      <w:r w:rsidRPr="009407BC">
        <w:rPr>
          <w:rFonts w:cs="MyriadPro-It"/>
          <w:i/>
          <w:iCs/>
          <w:sz w:val="24"/>
          <w:szCs w:val="24"/>
        </w:rPr>
        <w:t>rekomendujemy scenariusz z przykładowego programu orientacji zawodowej dla klas VII–VIII szkoły podstawowej</w:t>
      </w:r>
      <w:r w:rsidRPr="009407BC">
        <w:rPr>
          <w:rFonts w:cs="MyriadPro-Regular"/>
          <w:sz w:val="24"/>
          <w:szCs w:val="24"/>
        </w:rPr>
        <w:t>)</w:t>
      </w:r>
    </w:p>
    <w:p w:rsidR="00E02EDC" w:rsidRPr="009407BC" w:rsidRDefault="00E02EDC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Kim chcę zostać w przyszłości</w:t>
      </w:r>
    </w:p>
    <w:p w:rsidR="00E02EDC" w:rsidRPr="009407BC" w:rsidRDefault="00E02EDC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4.2 planuje swoje działania (lub działania grupy), wskazując szczegółowe czynności i zadania niezbędne</w:t>
      </w:r>
    </w:p>
    <w:p w:rsidR="00E02EDC" w:rsidRPr="009407BC" w:rsidRDefault="00E02EDC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do realizacji celu</w:t>
      </w:r>
    </w:p>
    <w:p w:rsidR="00E02EDC" w:rsidRPr="009407BC" w:rsidRDefault="00E02EDC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Gotowi? Trzy, dwa, jeden, SMART!</w:t>
      </w:r>
    </w:p>
    <w:p w:rsidR="00E02EDC" w:rsidRPr="009407BC" w:rsidRDefault="00E02EDC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4.3 </w:t>
      </w:r>
      <w:r w:rsidR="0084737D" w:rsidRPr="009407BC">
        <w:rPr>
          <w:rFonts w:cs="MyriadPro-Regular"/>
          <w:sz w:val="24"/>
          <w:szCs w:val="24"/>
        </w:rPr>
        <w:t>próbuje</w:t>
      </w:r>
      <w:r w:rsidRPr="009407BC">
        <w:rPr>
          <w:rFonts w:cs="MyriadPro-Regular"/>
          <w:sz w:val="24"/>
          <w:szCs w:val="24"/>
        </w:rPr>
        <w:t xml:space="preserve"> samodzielnie podejmować decyzje w sprawach związanych zarówno bezpośrednio, jak i pośrednio</w:t>
      </w:r>
    </w:p>
    <w:p w:rsidR="00E02EDC" w:rsidRPr="009407BC" w:rsidRDefault="00E02EDC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(otoczenie) z jego osobą</w:t>
      </w:r>
    </w:p>
    <w:p w:rsidR="00E02EDC" w:rsidRPr="009407BC" w:rsidRDefault="00E02EDC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(</w:t>
      </w:r>
      <w:r w:rsidRPr="009407BC">
        <w:rPr>
          <w:rFonts w:cs="MyriadPro-It"/>
          <w:i/>
          <w:iCs/>
          <w:sz w:val="24"/>
          <w:szCs w:val="24"/>
        </w:rPr>
        <w:t>rekomendujemy scenariusz z przykładowego programu orientacji zawodowej dla klas I–III szkoły podstawowej</w:t>
      </w:r>
      <w:r w:rsidRPr="009407BC">
        <w:rPr>
          <w:rFonts w:cs="MyriadPro-Regular"/>
          <w:sz w:val="24"/>
          <w:szCs w:val="24"/>
        </w:rPr>
        <w:t>)</w:t>
      </w:r>
    </w:p>
    <w:p w:rsidR="00860623" w:rsidRPr="009407BC" w:rsidRDefault="00E02EDC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W centrum handlowym</w:t>
      </w:r>
    </w:p>
    <w:p w:rsidR="00E02EDC" w:rsidRPr="009407BC" w:rsidRDefault="00E02EDC" w:rsidP="009407BC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220148" w:rsidRPr="009407BC" w:rsidRDefault="00220148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b/>
          <w:i/>
          <w:iCs/>
          <w:sz w:val="24"/>
          <w:szCs w:val="24"/>
        </w:rPr>
      </w:pPr>
      <w:r w:rsidRPr="009407BC">
        <w:rPr>
          <w:rFonts w:cs="MyriadPro-It"/>
          <w:b/>
          <w:i/>
          <w:iCs/>
          <w:sz w:val="24"/>
          <w:szCs w:val="24"/>
        </w:rPr>
        <w:t xml:space="preserve">Scenariusze do zajęć dostępne na stronie: </w:t>
      </w:r>
      <w:hyperlink r:id="rId12" w:history="1">
        <w:r w:rsidRPr="009407BC">
          <w:rPr>
            <w:rStyle w:val="Hipercze"/>
            <w:rFonts w:cs="MyriadPro-It"/>
            <w:b/>
            <w:i/>
            <w:iCs/>
            <w:color w:val="auto"/>
            <w:sz w:val="24"/>
            <w:szCs w:val="24"/>
          </w:rPr>
          <w:t>https://doradztwo.ore.edu.pl/programy-i-wsdz/</w:t>
        </w:r>
      </w:hyperlink>
    </w:p>
    <w:p w:rsidR="00220148" w:rsidRPr="009407BC" w:rsidRDefault="00220148" w:rsidP="009407BC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E02EDC" w:rsidRPr="009407BC" w:rsidRDefault="00E02EDC" w:rsidP="009407BC">
      <w:pPr>
        <w:pStyle w:val="Nagwek2"/>
        <w:jc w:val="both"/>
        <w:rPr>
          <w:szCs w:val="24"/>
        </w:rPr>
      </w:pPr>
      <w:bookmarkStart w:id="29" w:name="_Toc528009820"/>
      <w:r w:rsidRPr="009407BC">
        <w:rPr>
          <w:szCs w:val="24"/>
        </w:rPr>
        <w:t>Proponowana tematyka zajęć dla klas VII -</w:t>
      </w:r>
      <w:r w:rsidR="0084737D" w:rsidRPr="009407BC">
        <w:rPr>
          <w:szCs w:val="24"/>
        </w:rPr>
        <w:t>VIII szkoły</w:t>
      </w:r>
      <w:r w:rsidRPr="009407BC">
        <w:rPr>
          <w:szCs w:val="24"/>
        </w:rPr>
        <w:t xml:space="preserve"> podstawowej jest zawarta w Programie doradztwa zawodowego w </w:t>
      </w:r>
      <w:r w:rsidR="00220148" w:rsidRPr="009407BC">
        <w:rPr>
          <w:szCs w:val="24"/>
        </w:rPr>
        <w:t>klasach</w:t>
      </w:r>
      <w:r w:rsidRPr="009407BC">
        <w:rPr>
          <w:szCs w:val="24"/>
        </w:rPr>
        <w:t xml:space="preserve"> VII i VIII Szkoły Podstawowej nr 2 w Lwówku Śląskim</w:t>
      </w:r>
      <w:r w:rsidR="00220148" w:rsidRPr="009407BC">
        <w:rPr>
          <w:szCs w:val="24"/>
        </w:rPr>
        <w:t xml:space="preserve"> w roku szkolnym </w:t>
      </w:r>
      <w:r w:rsidR="00657CFF">
        <w:rPr>
          <w:szCs w:val="24"/>
        </w:rPr>
        <w:t>2022/2023</w:t>
      </w:r>
      <w:r w:rsidR="00220148" w:rsidRPr="009407BC">
        <w:rPr>
          <w:szCs w:val="24"/>
        </w:rPr>
        <w:t>.</w:t>
      </w:r>
      <w:bookmarkEnd w:id="29"/>
    </w:p>
    <w:p w:rsidR="00E02EDC" w:rsidRPr="009407BC" w:rsidRDefault="00E02EDC" w:rsidP="009407BC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BB5D06" w:rsidRPr="009407BC" w:rsidRDefault="003910E4" w:rsidP="009407BC">
      <w:pPr>
        <w:pStyle w:val="Nagwek1"/>
        <w:jc w:val="both"/>
      </w:pPr>
      <w:bookmarkStart w:id="30" w:name="_Toc528009821"/>
      <w:r w:rsidRPr="009407BC">
        <w:lastRenderedPageBreak/>
        <w:t>Przewidywane rezultaty (efekty) i korzyści z realizacji WSDZ:</w:t>
      </w:r>
      <w:bookmarkEnd w:id="30"/>
    </w:p>
    <w:p w:rsidR="003910E4" w:rsidRPr="009407BC" w:rsidRDefault="003910E4" w:rsidP="0033551E">
      <w:pPr>
        <w:pStyle w:val="Nagwek2"/>
        <w:numPr>
          <w:ilvl w:val="0"/>
          <w:numId w:val="15"/>
        </w:numPr>
        <w:spacing w:before="120" w:after="120" w:line="240" w:lineRule="auto"/>
        <w:contextualSpacing/>
        <w:jc w:val="both"/>
        <w:rPr>
          <w:szCs w:val="24"/>
        </w:rPr>
      </w:pPr>
      <w:bookmarkStart w:id="31" w:name="_Toc528009822"/>
      <w:r w:rsidRPr="009407BC">
        <w:rPr>
          <w:szCs w:val="24"/>
        </w:rPr>
        <w:t>Dla uczniów i rodziców:</w:t>
      </w:r>
      <w:bookmarkEnd w:id="31"/>
    </w:p>
    <w:p w:rsidR="003910E4" w:rsidRPr="009407BC" w:rsidRDefault="00A06C05" w:rsidP="0033551E">
      <w:pPr>
        <w:numPr>
          <w:ilvl w:val="0"/>
          <w:numId w:val="6"/>
        </w:numPr>
        <w:spacing w:before="120" w:after="12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dostęp do informacji edukacyjnej i zawodowej dla uczniów, nauczycieli oraz rodziców,</w:t>
      </w:r>
    </w:p>
    <w:p w:rsidR="003910E4" w:rsidRPr="009407BC" w:rsidRDefault="00A06C05" w:rsidP="0033551E">
      <w:pPr>
        <w:numPr>
          <w:ilvl w:val="0"/>
          <w:numId w:val="6"/>
        </w:numPr>
        <w:spacing w:before="120" w:after="12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świadome, trafniejsze decyzje edukacyjne i zawodowe</w:t>
      </w:r>
      <w:r w:rsidR="007F7251">
        <w:rPr>
          <w:rFonts w:eastAsia="Times New Roman" w:cs="Times New Roman"/>
          <w:sz w:val="24"/>
          <w:szCs w:val="24"/>
        </w:rPr>
        <w:t xml:space="preserve"> uczniów i rodziców</w:t>
      </w:r>
      <w:r w:rsidRPr="009407BC">
        <w:rPr>
          <w:rFonts w:eastAsia="Times New Roman" w:cs="Times New Roman"/>
          <w:sz w:val="24"/>
          <w:szCs w:val="24"/>
        </w:rPr>
        <w:t>,</w:t>
      </w:r>
    </w:p>
    <w:p w:rsidR="003910E4" w:rsidRPr="009407BC" w:rsidRDefault="00A06C05" w:rsidP="0033551E">
      <w:pPr>
        <w:numPr>
          <w:ilvl w:val="0"/>
          <w:numId w:val="6"/>
        </w:numPr>
        <w:spacing w:before="120" w:after="12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kształtowanie odpowiednich postaw, nawyków, umiejętności i wiedzy oraz aktywności zawodowej uczniów,</w:t>
      </w:r>
    </w:p>
    <w:p w:rsidR="003910E4" w:rsidRPr="009407BC" w:rsidRDefault="00A06C05" w:rsidP="0033551E">
      <w:pPr>
        <w:numPr>
          <w:ilvl w:val="0"/>
          <w:numId w:val="6"/>
        </w:numPr>
        <w:spacing w:before="120" w:after="12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mniej niepowodzeń szkolnych, zniechęcenia do nauki i pracy,</w:t>
      </w:r>
    </w:p>
    <w:p w:rsidR="003910E4" w:rsidRPr="009407BC" w:rsidRDefault="00A06C05" w:rsidP="0033551E">
      <w:pPr>
        <w:numPr>
          <w:ilvl w:val="0"/>
          <w:numId w:val="6"/>
        </w:numPr>
        <w:spacing w:before="120" w:after="12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 xml:space="preserve">pomoc rodzinie w kształtowaniu określonych postaw i </w:t>
      </w:r>
      <w:proofErr w:type="spellStart"/>
      <w:r w:rsidRPr="009407BC">
        <w:rPr>
          <w:rFonts w:eastAsia="Times New Roman" w:cs="Times New Roman"/>
          <w:sz w:val="24"/>
          <w:szCs w:val="24"/>
        </w:rPr>
        <w:t>zachowa</w:t>
      </w:r>
      <w:bookmarkStart w:id="32" w:name="_GoBack"/>
      <w:bookmarkEnd w:id="32"/>
      <w:r w:rsidRPr="009407BC">
        <w:rPr>
          <w:rFonts w:eastAsia="Times New Roman" w:cs="Times New Roman"/>
          <w:sz w:val="24"/>
          <w:szCs w:val="24"/>
        </w:rPr>
        <w:t>ń</w:t>
      </w:r>
      <w:proofErr w:type="spellEnd"/>
      <w:r w:rsidRPr="009407BC">
        <w:rPr>
          <w:rFonts w:eastAsia="Times New Roman" w:cs="Times New Roman"/>
          <w:sz w:val="24"/>
          <w:szCs w:val="24"/>
        </w:rPr>
        <w:t xml:space="preserve"> związanych z planowaniem kariery zawodowej ich dzieci,</w:t>
      </w:r>
    </w:p>
    <w:p w:rsidR="003910E4" w:rsidRPr="009407BC" w:rsidRDefault="00A06C05" w:rsidP="0033551E">
      <w:pPr>
        <w:numPr>
          <w:ilvl w:val="0"/>
          <w:numId w:val="6"/>
        </w:numPr>
        <w:spacing w:before="120" w:after="12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przygotowania uczniów do pełnienia różnych ról społecznych.</w:t>
      </w:r>
    </w:p>
    <w:p w:rsidR="003910E4" w:rsidRPr="009407BC" w:rsidRDefault="003910E4" w:rsidP="009407BC">
      <w:pPr>
        <w:pStyle w:val="Nagwek2"/>
        <w:spacing w:before="120" w:after="120" w:line="240" w:lineRule="auto"/>
        <w:contextualSpacing/>
        <w:jc w:val="both"/>
        <w:rPr>
          <w:szCs w:val="24"/>
        </w:rPr>
      </w:pPr>
      <w:bookmarkStart w:id="33" w:name="_Toc528009823"/>
      <w:r w:rsidRPr="009407BC">
        <w:rPr>
          <w:szCs w:val="24"/>
        </w:rPr>
        <w:t>Dla szkoły:</w:t>
      </w:r>
      <w:bookmarkEnd w:id="33"/>
    </w:p>
    <w:p w:rsidR="003910E4" w:rsidRPr="009407BC" w:rsidRDefault="00A06C05" w:rsidP="0033551E">
      <w:pPr>
        <w:numPr>
          <w:ilvl w:val="0"/>
          <w:numId w:val="7"/>
        </w:numPr>
        <w:spacing w:before="120" w:after="12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utworzenie na terenie szkoły bazy informacji edukacyjnej i zawodowej oraz zapewnienie jej systematycznej aktualizacji,</w:t>
      </w:r>
    </w:p>
    <w:p w:rsidR="003910E4" w:rsidRPr="009407BC" w:rsidRDefault="00A06C05" w:rsidP="0033551E">
      <w:pPr>
        <w:numPr>
          <w:ilvl w:val="0"/>
          <w:numId w:val="7"/>
        </w:numPr>
        <w:spacing w:before="120" w:after="12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lepsze wyniki edukacyjne uczniów,</w:t>
      </w:r>
    </w:p>
    <w:p w:rsidR="003910E4" w:rsidRPr="009407BC" w:rsidRDefault="00A06C05" w:rsidP="0033551E">
      <w:pPr>
        <w:numPr>
          <w:ilvl w:val="0"/>
          <w:numId w:val="7"/>
        </w:numPr>
        <w:spacing w:before="120" w:after="12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zwiększenie konkurencyjności szkoły,</w:t>
      </w:r>
    </w:p>
    <w:p w:rsidR="003910E4" w:rsidRPr="009407BC" w:rsidRDefault="00A06C05" w:rsidP="0033551E">
      <w:pPr>
        <w:numPr>
          <w:ilvl w:val="0"/>
          <w:numId w:val="7"/>
        </w:numPr>
        <w:spacing w:before="120" w:after="12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realizowanie przepisów prawa oświatowego w zakresie doradztwa zawodowego.</w:t>
      </w:r>
    </w:p>
    <w:p w:rsidR="003910E4" w:rsidRPr="009407BC" w:rsidRDefault="003910E4" w:rsidP="009407BC">
      <w:pPr>
        <w:pStyle w:val="Nagwek2"/>
        <w:spacing w:before="120" w:after="120" w:line="240" w:lineRule="auto"/>
        <w:contextualSpacing/>
        <w:jc w:val="both"/>
        <w:rPr>
          <w:szCs w:val="24"/>
        </w:rPr>
      </w:pPr>
      <w:bookmarkStart w:id="34" w:name="_Toc528009824"/>
      <w:r w:rsidRPr="009407BC">
        <w:rPr>
          <w:szCs w:val="24"/>
        </w:rPr>
        <w:t>Dla środowiska lokalnego:</w:t>
      </w:r>
      <w:bookmarkEnd w:id="34"/>
    </w:p>
    <w:p w:rsidR="003910E4" w:rsidRPr="009407BC" w:rsidRDefault="00A06C05" w:rsidP="0033551E">
      <w:pPr>
        <w:numPr>
          <w:ilvl w:val="0"/>
          <w:numId w:val="8"/>
        </w:numPr>
        <w:spacing w:before="120" w:after="12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zwiększenie trafności decyzji edukacyjnych uczniów wybierających szkołę średnią,</w:t>
      </w:r>
    </w:p>
    <w:p w:rsidR="003910E4" w:rsidRPr="009407BC" w:rsidRDefault="00A06C05" w:rsidP="0033551E">
      <w:pPr>
        <w:numPr>
          <w:ilvl w:val="0"/>
          <w:numId w:val="8"/>
        </w:numPr>
        <w:spacing w:before="120" w:after="12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promocja lokalnych instytucji i zakładów pracy.</w:t>
      </w:r>
    </w:p>
    <w:p w:rsidR="003910E4" w:rsidRPr="009407BC" w:rsidRDefault="003910E4" w:rsidP="009407BC">
      <w:pPr>
        <w:pStyle w:val="Nagwek1"/>
        <w:spacing w:beforeLines="0" w:before="120" w:afterLines="0" w:after="120"/>
        <w:contextualSpacing/>
        <w:jc w:val="both"/>
      </w:pPr>
      <w:bookmarkStart w:id="35" w:name="_Toc528009825"/>
      <w:r w:rsidRPr="009407BC">
        <w:t>Ocena i ewaluacja</w:t>
      </w:r>
      <w:bookmarkEnd w:id="35"/>
    </w:p>
    <w:p w:rsidR="00373F05" w:rsidRPr="009407BC" w:rsidRDefault="003910E4" w:rsidP="009407BC">
      <w:pPr>
        <w:spacing w:before="120" w:after="120" w:line="240" w:lineRule="auto"/>
        <w:ind w:firstLine="708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 xml:space="preserve">Realizacja Wewnątrzszkolnego Systemu Doradztwa Zawodowego powinna opierać się na stałym monitorowaniu, ewaluacji i kontroli podjętych działań. Kontrola powinna być dokonywana w celu usprawnienia i ulepszania realizowanych zadań lub wytyczenia nowych form pracy. Wykorzystana zostanie do tego technika wywiadu i obserwacji. Ewaluacja pozwala także </w:t>
      </w:r>
      <w:r w:rsidR="0063032E" w:rsidRPr="009407BC">
        <w:rPr>
          <w:rFonts w:eastAsia="Times New Roman" w:cs="Times New Roman"/>
          <w:sz w:val="24"/>
          <w:szCs w:val="24"/>
        </w:rPr>
        <w:t>zaobserwować dynamikę procesu i </w:t>
      </w:r>
      <w:r w:rsidRPr="009407BC">
        <w:rPr>
          <w:rFonts w:eastAsia="Times New Roman" w:cs="Times New Roman"/>
          <w:sz w:val="24"/>
          <w:szCs w:val="24"/>
        </w:rPr>
        <w:t>rodzące się nowe potrzeby czy niezaplanowane rezultaty. Dzięki ewaluacji można dokonywać aktualizacji działań doradczych, odkrywać aktualne potrzeby i oczekiwania - co pozwala na długoterminowe planowanie działań.</w:t>
      </w:r>
    </w:p>
    <w:p w:rsidR="000243C2" w:rsidRDefault="000243C2" w:rsidP="009407BC">
      <w:pPr>
        <w:spacing w:before="120" w:after="12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</w:p>
    <w:p w:rsidR="00D74650" w:rsidRPr="009407BC" w:rsidRDefault="00D74650" w:rsidP="009407BC">
      <w:pPr>
        <w:spacing w:before="120" w:after="12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</w:p>
    <w:p w:rsidR="003910E4" w:rsidRDefault="001265AF" w:rsidP="00D74650">
      <w:pPr>
        <w:spacing w:before="120" w:after="120" w:line="240" w:lineRule="auto"/>
        <w:contextualSpacing/>
        <w:jc w:val="right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 xml:space="preserve">Doradca zawodowy </w:t>
      </w:r>
    </w:p>
    <w:p w:rsidR="00D74650" w:rsidRDefault="00D74650" w:rsidP="00D74650">
      <w:pPr>
        <w:spacing w:before="120" w:after="120" w:line="240" w:lineRule="auto"/>
        <w:contextualSpacing/>
        <w:jc w:val="righ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SP 2 Lwówek Śląski</w:t>
      </w:r>
    </w:p>
    <w:p w:rsidR="00D74650" w:rsidRPr="009407BC" w:rsidRDefault="00D74650" w:rsidP="00D74650">
      <w:pPr>
        <w:spacing w:before="120" w:after="120" w:line="240" w:lineRule="auto"/>
        <w:contextualSpacing/>
        <w:jc w:val="right"/>
        <w:rPr>
          <w:rFonts w:eastAsia="Times New Roman" w:cs="Times New Roman"/>
          <w:sz w:val="24"/>
          <w:szCs w:val="24"/>
        </w:rPr>
      </w:pPr>
    </w:p>
    <w:p w:rsidR="003910E4" w:rsidRPr="009407BC" w:rsidRDefault="001265AF" w:rsidP="00D74650">
      <w:pPr>
        <w:spacing w:before="120" w:after="120" w:line="240" w:lineRule="auto"/>
        <w:contextualSpacing/>
        <w:jc w:val="right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 xml:space="preserve">Grzegorz Połaczewski </w:t>
      </w:r>
    </w:p>
    <w:sectPr w:rsidR="003910E4" w:rsidRPr="009407BC" w:rsidSect="000B7845">
      <w:headerReference w:type="default" r:id="rId13"/>
      <w:footerReference w:type="default" r:id="rId14"/>
      <w:pgSz w:w="11906" w:h="16838"/>
      <w:pgMar w:top="1170" w:right="720" w:bottom="720" w:left="720" w:header="708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C35" w:rsidRDefault="003F0C35" w:rsidP="00E36702">
      <w:pPr>
        <w:spacing w:after="0" w:line="240" w:lineRule="auto"/>
      </w:pPr>
      <w:r>
        <w:separator/>
      </w:r>
    </w:p>
  </w:endnote>
  <w:endnote w:type="continuationSeparator" w:id="0">
    <w:p w:rsidR="003F0C35" w:rsidRDefault="003F0C35" w:rsidP="00E36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MyriadPro-Regular">
    <w:altName w:val="MS Gothic"/>
    <w:panose1 w:val="00000000000000000000"/>
    <w:charset w:val="EE"/>
    <w:family w:val="swiss"/>
    <w:notTrueType/>
    <w:pitch w:val="default"/>
    <w:sig w:usb0="00000005" w:usb1="08070000" w:usb2="00000010" w:usb3="00000000" w:csb0="00020003" w:csb1="00000000"/>
  </w:font>
  <w:font w:name="MyriadPro-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4299814"/>
      <w:docPartObj>
        <w:docPartGallery w:val="Page Numbers (Bottom of Page)"/>
        <w:docPartUnique/>
      </w:docPartObj>
    </w:sdtPr>
    <w:sdtEndPr/>
    <w:sdtContent>
      <w:p w:rsidR="000B7845" w:rsidRDefault="000B7845" w:rsidP="000B784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CFF">
          <w:rPr>
            <w:noProof/>
          </w:rPr>
          <w:t>16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C35" w:rsidRDefault="003F0C35" w:rsidP="00E36702">
      <w:pPr>
        <w:spacing w:after="0" w:line="240" w:lineRule="auto"/>
      </w:pPr>
      <w:r>
        <w:separator/>
      </w:r>
    </w:p>
  </w:footnote>
  <w:footnote w:type="continuationSeparator" w:id="0">
    <w:p w:rsidR="003F0C35" w:rsidRDefault="003F0C35" w:rsidP="00E36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i/>
        <w:sz w:val="24"/>
        <w:szCs w:val="32"/>
      </w:rPr>
      <w:alias w:val="Tytuł"/>
      <w:id w:val="77738743"/>
      <w:placeholder>
        <w:docPart w:val="884010CD7C60487EA6FBD3B4809C16B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80367" w:rsidRPr="000B7845" w:rsidRDefault="00D80367" w:rsidP="00A66AA8">
        <w:pPr>
          <w:pStyle w:val="Nagwek"/>
          <w:pBdr>
            <w:bottom w:val="single" w:sz="4" w:space="1" w:color="auto"/>
          </w:pBdr>
          <w:jc w:val="center"/>
          <w:rPr>
            <w:rFonts w:asciiTheme="majorHAnsi" w:eastAsiaTheme="majorEastAsia" w:hAnsiTheme="majorHAnsi" w:cstheme="majorBidi"/>
            <w:b/>
            <w:i/>
            <w:sz w:val="24"/>
            <w:szCs w:val="32"/>
          </w:rPr>
        </w:pPr>
        <w:r w:rsidRPr="000B7845">
          <w:rPr>
            <w:rFonts w:asciiTheme="majorHAnsi" w:eastAsiaTheme="majorEastAsia" w:hAnsiTheme="majorHAnsi" w:cstheme="majorBidi"/>
            <w:b/>
            <w:i/>
            <w:sz w:val="24"/>
            <w:szCs w:val="32"/>
          </w:rPr>
          <w:t xml:space="preserve">Program Wewnątrzszkolnego Systemu Doradztwa Zawodowego rok </w:t>
        </w:r>
        <w:r w:rsidR="00657CFF">
          <w:rPr>
            <w:rFonts w:asciiTheme="majorHAnsi" w:eastAsiaTheme="majorEastAsia" w:hAnsiTheme="majorHAnsi" w:cstheme="majorBidi"/>
            <w:b/>
            <w:i/>
            <w:sz w:val="24"/>
            <w:szCs w:val="32"/>
          </w:rPr>
          <w:t>szkolny 2022/2023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F8B"/>
    <w:multiLevelType w:val="hybridMultilevel"/>
    <w:tmpl w:val="2F3C9B9C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AF6FA5"/>
    <w:multiLevelType w:val="hybridMultilevel"/>
    <w:tmpl w:val="C812EC40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8327A2"/>
    <w:multiLevelType w:val="hybridMultilevel"/>
    <w:tmpl w:val="70BA1320"/>
    <w:lvl w:ilvl="0" w:tplc="C094763E">
      <w:start w:val="1"/>
      <w:numFmt w:val="lowerLetter"/>
      <w:lvlText w:val="%1)"/>
      <w:lvlJc w:val="left"/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F707795"/>
    <w:multiLevelType w:val="multilevel"/>
    <w:tmpl w:val="E8629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781F43"/>
    <w:multiLevelType w:val="hybridMultilevel"/>
    <w:tmpl w:val="1C5A0F1C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DEA46B8"/>
    <w:multiLevelType w:val="multilevel"/>
    <w:tmpl w:val="6CD6C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7647FF"/>
    <w:multiLevelType w:val="multilevel"/>
    <w:tmpl w:val="A2E4B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B9266D"/>
    <w:multiLevelType w:val="hybridMultilevel"/>
    <w:tmpl w:val="FF089280"/>
    <w:lvl w:ilvl="0" w:tplc="DE389DE4">
      <w:start w:val="1"/>
      <w:numFmt w:val="decimal"/>
      <w:pStyle w:val="Nagwek2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F60EEC"/>
    <w:multiLevelType w:val="multilevel"/>
    <w:tmpl w:val="6AE43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E23B2B"/>
    <w:multiLevelType w:val="multilevel"/>
    <w:tmpl w:val="3D0C6C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0F208A"/>
    <w:multiLevelType w:val="hybridMultilevel"/>
    <w:tmpl w:val="FE5CDA12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5F46B17"/>
    <w:multiLevelType w:val="multilevel"/>
    <w:tmpl w:val="44C0F7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291A5E"/>
    <w:multiLevelType w:val="multilevel"/>
    <w:tmpl w:val="79AC1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755E43"/>
    <w:multiLevelType w:val="hybridMultilevel"/>
    <w:tmpl w:val="711CD908"/>
    <w:lvl w:ilvl="0" w:tplc="B6BA701E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5E41DF"/>
    <w:multiLevelType w:val="hybridMultilevel"/>
    <w:tmpl w:val="97A63DEA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56762703"/>
    <w:multiLevelType w:val="multilevel"/>
    <w:tmpl w:val="AFA4D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6F5338"/>
    <w:multiLevelType w:val="multilevel"/>
    <w:tmpl w:val="7F742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8C62D7"/>
    <w:multiLevelType w:val="multilevel"/>
    <w:tmpl w:val="2C82C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E12654"/>
    <w:multiLevelType w:val="hybridMultilevel"/>
    <w:tmpl w:val="433CDD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6"/>
  </w:num>
  <w:num w:numId="4">
    <w:abstractNumId w:val="6"/>
  </w:num>
  <w:num w:numId="5">
    <w:abstractNumId w:val="8"/>
  </w:num>
  <w:num w:numId="6">
    <w:abstractNumId w:val="15"/>
  </w:num>
  <w:num w:numId="7">
    <w:abstractNumId w:val="5"/>
  </w:num>
  <w:num w:numId="8">
    <w:abstractNumId w:val="12"/>
  </w:num>
  <w:num w:numId="9">
    <w:abstractNumId w:val="9"/>
  </w:num>
  <w:num w:numId="10">
    <w:abstractNumId w:val="13"/>
  </w:num>
  <w:num w:numId="11">
    <w:abstractNumId w:val="11"/>
  </w:num>
  <w:num w:numId="12">
    <w:abstractNumId w:val="7"/>
  </w:num>
  <w:num w:numId="13">
    <w:abstractNumId w:val="7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2"/>
  </w:num>
  <w:num w:numId="18">
    <w:abstractNumId w:val="10"/>
  </w:num>
  <w:num w:numId="19">
    <w:abstractNumId w:val="1"/>
  </w:num>
  <w:num w:numId="20">
    <w:abstractNumId w:val="4"/>
  </w:num>
  <w:num w:numId="21">
    <w:abstractNumId w:val="18"/>
  </w:num>
  <w:num w:numId="22">
    <w:abstractNumId w:val="14"/>
  </w:num>
  <w:num w:numId="23">
    <w:abstractNumId w:val="0"/>
  </w:num>
  <w:num w:numId="24">
    <w:abstractNumId w:val="7"/>
    <w:lvlOverride w:ilvl="0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E4"/>
    <w:rsid w:val="000243C2"/>
    <w:rsid w:val="00077BFE"/>
    <w:rsid w:val="000B7845"/>
    <w:rsid w:val="000E0BB4"/>
    <w:rsid w:val="001265AF"/>
    <w:rsid w:val="0014446B"/>
    <w:rsid w:val="00172FED"/>
    <w:rsid w:val="00180631"/>
    <w:rsid w:val="001B57F6"/>
    <w:rsid w:val="00220148"/>
    <w:rsid w:val="002204A3"/>
    <w:rsid w:val="00276AFF"/>
    <w:rsid w:val="00291F75"/>
    <w:rsid w:val="00294373"/>
    <w:rsid w:val="002A405F"/>
    <w:rsid w:val="002C080D"/>
    <w:rsid w:val="002C1413"/>
    <w:rsid w:val="002C689A"/>
    <w:rsid w:val="0033551E"/>
    <w:rsid w:val="00367463"/>
    <w:rsid w:val="00373F05"/>
    <w:rsid w:val="00380A70"/>
    <w:rsid w:val="00386395"/>
    <w:rsid w:val="003910E4"/>
    <w:rsid w:val="003B3C0F"/>
    <w:rsid w:val="003E7F9B"/>
    <w:rsid w:val="003F0C35"/>
    <w:rsid w:val="003F3BCF"/>
    <w:rsid w:val="00441AE4"/>
    <w:rsid w:val="00442A18"/>
    <w:rsid w:val="0044612C"/>
    <w:rsid w:val="00447AC4"/>
    <w:rsid w:val="004677E6"/>
    <w:rsid w:val="00472675"/>
    <w:rsid w:val="0048270E"/>
    <w:rsid w:val="004E0245"/>
    <w:rsid w:val="004E52C6"/>
    <w:rsid w:val="00552B19"/>
    <w:rsid w:val="00564685"/>
    <w:rsid w:val="00576EB2"/>
    <w:rsid w:val="00593E46"/>
    <w:rsid w:val="005A0997"/>
    <w:rsid w:val="005B1667"/>
    <w:rsid w:val="005B20A3"/>
    <w:rsid w:val="005D51B8"/>
    <w:rsid w:val="0063032E"/>
    <w:rsid w:val="00657CFF"/>
    <w:rsid w:val="00663921"/>
    <w:rsid w:val="00665061"/>
    <w:rsid w:val="00673AED"/>
    <w:rsid w:val="0069792B"/>
    <w:rsid w:val="006C5AA6"/>
    <w:rsid w:val="006F13E0"/>
    <w:rsid w:val="00701997"/>
    <w:rsid w:val="00765036"/>
    <w:rsid w:val="0076561A"/>
    <w:rsid w:val="00766BCA"/>
    <w:rsid w:val="007F7251"/>
    <w:rsid w:val="00801BD0"/>
    <w:rsid w:val="00806340"/>
    <w:rsid w:val="00806532"/>
    <w:rsid w:val="00823342"/>
    <w:rsid w:val="008444FD"/>
    <w:rsid w:val="0084737D"/>
    <w:rsid w:val="00860623"/>
    <w:rsid w:val="00863C12"/>
    <w:rsid w:val="008655AB"/>
    <w:rsid w:val="008948B7"/>
    <w:rsid w:val="008952BF"/>
    <w:rsid w:val="00896E01"/>
    <w:rsid w:val="008A619B"/>
    <w:rsid w:val="008D55CD"/>
    <w:rsid w:val="00905A9A"/>
    <w:rsid w:val="009407BC"/>
    <w:rsid w:val="00943069"/>
    <w:rsid w:val="00953378"/>
    <w:rsid w:val="009E0C4E"/>
    <w:rsid w:val="00A06C05"/>
    <w:rsid w:val="00A66AA8"/>
    <w:rsid w:val="00A8542B"/>
    <w:rsid w:val="00A8777B"/>
    <w:rsid w:val="00AD167E"/>
    <w:rsid w:val="00B709C6"/>
    <w:rsid w:val="00BB5D06"/>
    <w:rsid w:val="00BD4849"/>
    <w:rsid w:val="00BD7606"/>
    <w:rsid w:val="00BF59E1"/>
    <w:rsid w:val="00C10FA1"/>
    <w:rsid w:val="00C277F1"/>
    <w:rsid w:val="00C51769"/>
    <w:rsid w:val="00CA3AD7"/>
    <w:rsid w:val="00CB7C80"/>
    <w:rsid w:val="00CC172F"/>
    <w:rsid w:val="00CD018B"/>
    <w:rsid w:val="00D32B1C"/>
    <w:rsid w:val="00D474A1"/>
    <w:rsid w:val="00D74650"/>
    <w:rsid w:val="00D80367"/>
    <w:rsid w:val="00D906EF"/>
    <w:rsid w:val="00DA3E57"/>
    <w:rsid w:val="00DA4684"/>
    <w:rsid w:val="00DF033B"/>
    <w:rsid w:val="00DF5B4E"/>
    <w:rsid w:val="00DF71F5"/>
    <w:rsid w:val="00E02EDC"/>
    <w:rsid w:val="00E27CCD"/>
    <w:rsid w:val="00E36702"/>
    <w:rsid w:val="00E44317"/>
    <w:rsid w:val="00E53F72"/>
    <w:rsid w:val="00E72158"/>
    <w:rsid w:val="00F06FFE"/>
    <w:rsid w:val="00F42FEC"/>
    <w:rsid w:val="00FA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63C12"/>
    <w:pPr>
      <w:numPr>
        <w:numId w:val="10"/>
      </w:numPr>
      <w:spacing w:beforeLines="60" w:before="144" w:afterLines="60" w:after="144" w:line="240" w:lineRule="auto"/>
      <w:ind w:left="142" w:firstLine="0"/>
      <w:outlineLvl w:val="0"/>
    </w:pPr>
    <w:rPr>
      <w:rFonts w:eastAsia="Times New Roman" w:cs="Times New Roman"/>
      <w:b/>
      <w:bCs/>
      <w:kern w:val="36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080D"/>
    <w:pPr>
      <w:keepNext/>
      <w:keepLines/>
      <w:numPr>
        <w:numId w:val="12"/>
      </w:numPr>
      <w:spacing w:before="200" w:after="0"/>
      <w:outlineLvl w:val="1"/>
    </w:pPr>
    <w:rPr>
      <w:rFonts w:eastAsia="Times New Roman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63C12"/>
    <w:rPr>
      <w:rFonts w:eastAsia="Times New Roman" w:cs="Times New Roman"/>
      <w:b/>
      <w:bCs/>
      <w:kern w:val="36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910E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910E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ny"/>
    <w:rsid w:val="003910E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06532"/>
    <w:pPr>
      <w:ind w:left="720"/>
      <w:contextualSpacing/>
    </w:pPr>
  </w:style>
  <w:style w:type="table" w:styleId="Tabela-Siatka">
    <w:name w:val="Table Grid"/>
    <w:basedOn w:val="Standardowy"/>
    <w:uiPriority w:val="59"/>
    <w:rsid w:val="00DF0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47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4A1"/>
  </w:style>
  <w:style w:type="paragraph" w:styleId="Stopka">
    <w:name w:val="footer"/>
    <w:basedOn w:val="Normalny"/>
    <w:link w:val="StopkaZnak"/>
    <w:uiPriority w:val="99"/>
    <w:unhideWhenUsed/>
    <w:rsid w:val="00D47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4A1"/>
  </w:style>
  <w:style w:type="paragraph" w:styleId="Tekstdymka">
    <w:name w:val="Balloon Text"/>
    <w:basedOn w:val="Normalny"/>
    <w:link w:val="TekstdymkaZnak"/>
    <w:uiPriority w:val="99"/>
    <w:semiHidden/>
    <w:unhideWhenUsed/>
    <w:rsid w:val="00D4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4A1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077BFE"/>
    <w:pPr>
      <w:tabs>
        <w:tab w:val="right" w:leader="dot" w:pos="9062"/>
      </w:tabs>
      <w:spacing w:after="100"/>
    </w:pPr>
  </w:style>
  <w:style w:type="character" w:styleId="Pogrubienie">
    <w:name w:val="Strong"/>
    <w:basedOn w:val="Domylnaczcionkaakapitu"/>
    <w:uiPriority w:val="22"/>
    <w:qFormat/>
    <w:rsid w:val="004E024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2C080D"/>
    <w:rPr>
      <w:rFonts w:eastAsia="Times New Roman" w:cstheme="majorBidi"/>
      <w:b/>
      <w:bCs/>
      <w:sz w:val="24"/>
      <w:szCs w:val="26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D32B1C"/>
    <w:pPr>
      <w:spacing w:after="100"/>
      <w:ind w:left="220"/>
    </w:pPr>
  </w:style>
  <w:style w:type="character" w:customStyle="1" w:styleId="A7">
    <w:name w:val="A7"/>
    <w:uiPriority w:val="99"/>
    <w:rsid w:val="004E52C6"/>
    <w:rPr>
      <w:rFonts w:cs="Myriad Pro"/>
      <w:color w:val="000000"/>
      <w:sz w:val="14"/>
      <w:szCs w:val="14"/>
    </w:rPr>
  </w:style>
  <w:style w:type="paragraph" w:customStyle="1" w:styleId="Default">
    <w:name w:val="Default"/>
    <w:rsid w:val="006F13E0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6F13E0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6F13E0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6F13E0"/>
    <w:rPr>
      <w:rFonts w:cs="Myriad Pro"/>
      <w:color w:val="000000"/>
      <w:sz w:val="20"/>
      <w:szCs w:val="20"/>
    </w:rPr>
  </w:style>
  <w:style w:type="paragraph" w:customStyle="1" w:styleId="Pa14">
    <w:name w:val="Pa14"/>
    <w:basedOn w:val="Default"/>
    <w:next w:val="Default"/>
    <w:uiPriority w:val="99"/>
    <w:rsid w:val="0044612C"/>
    <w:pPr>
      <w:spacing w:line="28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63C12"/>
    <w:pPr>
      <w:numPr>
        <w:numId w:val="10"/>
      </w:numPr>
      <w:spacing w:beforeLines="60" w:before="144" w:afterLines="60" w:after="144" w:line="240" w:lineRule="auto"/>
      <w:ind w:left="142" w:firstLine="0"/>
      <w:outlineLvl w:val="0"/>
    </w:pPr>
    <w:rPr>
      <w:rFonts w:eastAsia="Times New Roman" w:cs="Times New Roman"/>
      <w:b/>
      <w:bCs/>
      <w:kern w:val="36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080D"/>
    <w:pPr>
      <w:keepNext/>
      <w:keepLines/>
      <w:numPr>
        <w:numId w:val="12"/>
      </w:numPr>
      <w:spacing w:before="200" w:after="0"/>
      <w:outlineLvl w:val="1"/>
    </w:pPr>
    <w:rPr>
      <w:rFonts w:eastAsia="Times New Roman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63C12"/>
    <w:rPr>
      <w:rFonts w:eastAsia="Times New Roman" w:cs="Times New Roman"/>
      <w:b/>
      <w:bCs/>
      <w:kern w:val="36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910E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910E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ny"/>
    <w:rsid w:val="003910E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06532"/>
    <w:pPr>
      <w:ind w:left="720"/>
      <w:contextualSpacing/>
    </w:pPr>
  </w:style>
  <w:style w:type="table" w:styleId="Tabela-Siatka">
    <w:name w:val="Table Grid"/>
    <w:basedOn w:val="Standardowy"/>
    <w:uiPriority w:val="59"/>
    <w:rsid w:val="00DF0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47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4A1"/>
  </w:style>
  <w:style w:type="paragraph" w:styleId="Stopka">
    <w:name w:val="footer"/>
    <w:basedOn w:val="Normalny"/>
    <w:link w:val="StopkaZnak"/>
    <w:uiPriority w:val="99"/>
    <w:unhideWhenUsed/>
    <w:rsid w:val="00D47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4A1"/>
  </w:style>
  <w:style w:type="paragraph" w:styleId="Tekstdymka">
    <w:name w:val="Balloon Text"/>
    <w:basedOn w:val="Normalny"/>
    <w:link w:val="TekstdymkaZnak"/>
    <w:uiPriority w:val="99"/>
    <w:semiHidden/>
    <w:unhideWhenUsed/>
    <w:rsid w:val="00D4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4A1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077BFE"/>
    <w:pPr>
      <w:tabs>
        <w:tab w:val="right" w:leader="dot" w:pos="9062"/>
      </w:tabs>
      <w:spacing w:after="100"/>
    </w:pPr>
  </w:style>
  <w:style w:type="character" w:styleId="Pogrubienie">
    <w:name w:val="Strong"/>
    <w:basedOn w:val="Domylnaczcionkaakapitu"/>
    <w:uiPriority w:val="22"/>
    <w:qFormat/>
    <w:rsid w:val="004E024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2C080D"/>
    <w:rPr>
      <w:rFonts w:eastAsia="Times New Roman" w:cstheme="majorBidi"/>
      <w:b/>
      <w:bCs/>
      <w:sz w:val="24"/>
      <w:szCs w:val="26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D32B1C"/>
    <w:pPr>
      <w:spacing w:after="100"/>
      <w:ind w:left="220"/>
    </w:pPr>
  </w:style>
  <w:style w:type="character" w:customStyle="1" w:styleId="A7">
    <w:name w:val="A7"/>
    <w:uiPriority w:val="99"/>
    <w:rsid w:val="004E52C6"/>
    <w:rPr>
      <w:rFonts w:cs="Myriad Pro"/>
      <w:color w:val="000000"/>
      <w:sz w:val="14"/>
      <w:szCs w:val="14"/>
    </w:rPr>
  </w:style>
  <w:style w:type="paragraph" w:customStyle="1" w:styleId="Default">
    <w:name w:val="Default"/>
    <w:rsid w:val="006F13E0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6F13E0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6F13E0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6F13E0"/>
    <w:rPr>
      <w:rFonts w:cs="Myriad Pro"/>
      <w:color w:val="000000"/>
      <w:sz w:val="20"/>
      <w:szCs w:val="20"/>
    </w:rPr>
  </w:style>
  <w:style w:type="paragraph" w:customStyle="1" w:styleId="Pa14">
    <w:name w:val="Pa14"/>
    <w:basedOn w:val="Default"/>
    <w:next w:val="Default"/>
    <w:uiPriority w:val="99"/>
    <w:rsid w:val="0044612C"/>
    <w:pPr>
      <w:spacing w:line="2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1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radztwo.ore.edu.pl/programy-i-wsdz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radztwo.ore.edu.pl/programy-i-wsdz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doradztwo.ore.edu.pl/programy-i-wsd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4010CD7C60487EA6FBD3B4809C16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35A3F8-321E-4C5E-896E-A526EFA71F14}"/>
      </w:docPartPr>
      <w:docPartBody>
        <w:p w:rsidR="002B3782" w:rsidRDefault="001C7E8F" w:rsidP="001C7E8F">
          <w:pPr>
            <w:pStyle w:val="884010CD7C60487EA6FBD3B4809C16B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MyriadPro-Regular">
    <w:altName w:val="MS Gothic"/>
    <w:panose1 w:val="00000000000000000000"/>
    <w:charset w:val="EE"/>
    <w:family w:val="swiss"/>
    <w:notTrueType/>
    <w:pitch w:val="default"/>
    <w:sig w:usb0="00000005" w:usb1="08070000" w:usb2="00000010" w:usb3="00000000" w:csb0="00020003" w:csb1="00000000"/>
  </w:font>
  <w:font w:name="MyriadPro-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C7E8F"/>
    <w:rsid w:val="001C7E8F"/>
    <w:rsid w:val="002B3782"/>
    <w:rsid w:val="003C631F"/>
    <w:rsid w:val="00686E68"/>
    <w:rsid w:val="00B67BD4"/>
    <w:rsid w:val="00B67E4B"/>
    <w:rsid w:val="00D0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46DEB8EA3324D26BF00D86AD2B3B4D4">
    <w:name w:val="146DEB8EA3324D26BF00D86AD2B3B4D4"/>
    <w:rsid w:val="001C7E8F"/>
  </w:style>
  <w:style w:type="paragraph" w:customStyle="1" w:styleId="54A54BC9026C433BB2C63E23BC2CE978">
    <w:name w:val="54A54BC9026C433BB2C63E23BC2CE978"/>
    <w:rsid w:val="001C7E8F"/>
  </w:style>
  <w:style w:type="paragraph" w:customStyle="1" w:styleId="111F788165EC4E17AE5F4912A14B1BA2">
    <w:name w:val="111F788165EC4E17AE5F4912A14B1BA2"/>
    <w:rsid w:val="001C7E8F"/>
  </w:style>
  <w:style w:type="paragraph" w:customStyle="1" w:styleId="125FF1757D8940F79C5ED5662BCE7622">
    <w:name w:val="125FF1757D8940F79C5ED5662BCE7622"/>
    <w:rsid w:val="001C7E8F"/>
  </w:style>
  <w:style w:type="paragraph" w:customStyle="1" w:styleId="884010CD7C60487EA6FBD3B4809C16BE">
    <w:name w:val="884010CD7C60487EA6FBD3B4809C16BE"/>
    <w:rsid w:val="001C7E8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4BCE8-10A3-4FDA-9060-72551F884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6314</Words>
  <Characters>37889</Characters>
  <Application>Microsoft Office Word</Application>
  <DocSecurity>0</DocSecurity>
  <Lines>315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Wewnątrzszkolnego Systemu Doradztwa Zawodowego rok szkolny 2018/2019</vt:lpstr>
    </vt:vector>
  </TitlesOfParts>
  <Company>Hewlett-Packard</Company>
  <LinksUpToDate>false</LinksUpToDate>
  <CharactersWithSpaces>44115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Wewnątrzszkolnego Systemu Doradztwa Zawodowego rok szkolny 2022/2023</dc:title>
  <dc:creator>Grzegorz</dc:creator>
  <cp:lastModifiedBy>HP</cp:lastModifiedBy>
  <cp:revision>10</cp:revision>
  <cp:lastPrinted>2018-10-21T15:00:00Z</cp:lastPrinted>
  <dcterms:created xsi:type="dcterms:W3CDTF">2019-08-29T08:33:00Z</dcterms:created>
  <dcterms:modified xsi:type="dcterms:W3CDTF">2022-09-01T12:22:00Z</dcterms:modified>
</cp:coreProperties>
</file>